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FD" w:rsidRPr="0089515B" w:rsidRDefault="001E1CFD" w:rsidP="0089515B">
      <w:pPr>
        <w:jc w:val="center"/>
        <w:rPr>
          <w:rFonts w:ascii="Times New Roman" w:hAnsi="Times New Roman" w:cs="Times New Roman"/>
          <w:b/>
          <w:sz w:val="32"/>
          <w:szCs w:val="32"/>
          <w:u w:val="single"/>
          <w:lang w:val="uk-UA"/>
        </w:rPr>
      </w:pPr>
      <w:r w:rsidRPr="0089515B">
        <w:rPr>
          <w:rFonts w:ascii="Times New Roman" w:hAnsi="Times New Roman" w:cs="Times New Roman"/>
          <w:b/>
          <w:sz w:val="32"/>
          <w:szCs w:val="32"/>
          <w:u w:val="single"/>
          <w:lang w:val="uk-UA"/>
        </w:rPr>
        <w:t>Перелік документів для призначення одноразової компенсації у зв’язку з втратою годувальника</w:t>
      </w:r>
      <w:r w:rsidR="00212258" w:rsidRPr="0089515B">
        <w:rPr>
          <w:rFonts w:ascii="Times New Roman" w:hAnsi="Times New Roman" w:cs="Times New Roman"/>
          <w:b/>
          <w:sz w:val="32"/>
          <w:szCs w:val="32"/>
          <w:u w:val="single"/>
          <w:lang w:val="uk-UA"/>
        </w:rPr>
        <w:t>, смерть якого пов’язана з Чорнобильською катастрофою, дружині чи чоловікові</w:t>
      </w:r>
      <w:r w:rsidR="00212258" w:rsidRPr="0089515B">
        <w:rPr>
          <w:rFonts w:ascii="Times New Roman" w:hAnsi="Times New Roman" w:cs="Times New Roman"/>
          <w:b/>
          <w:sz w:val="32"/>
          <w:szCs w:val="32"/>
          <w:u w:val="single"/>
          <w:shd w:val="clear" w:color="auto" w:fill="FFFFFF"/>
        </w:rPr>
        <w:t xml:space="preserve">, </w:t>
      </w:r>
      <w:r w:rsidR="00212258" w:rsidRPr="0089515B">
        <w:rPr>
          <w:rFonts w:ascii="Times New Roman" w:hAnsi="Times New Roman" w:cs="Times New Roman"/>
          <w:b/>
          <w:sz w:val="32"/>
          <w:szCs w:val="32"/>
          <w:u w:val="single"/>
          <w:shd w:val="clear" w:color="auto" w:fill="FFFFFF"/>
          <w:lang w:val="uk-UA"/>
        </w:rPr>
        <w:t>якщо</w:t>
      </w:r>
      <w:r w:rsidR="00212258" w:rsidRPr="0089515B">
        <w:rPr>
          <w:rFonts w:ascii="Times New Roman" w:hAnsi="Times New Roman" w:cs="Times New Roman"/>
          <w:b/>
          <w:sz w:val="32"/>
          <w:szCs w:val="32"/>
          <w:u w:val="single"/>
          <w:shd w:val="clear" w:color="auto" w:fill="FFFFFF"/>
        </w:rPr>
        <w:t xml:space="preserve"> вони не </w:t>
      </w:r>
      <w:proofErr w:type="spellStart"/>
      <w:r w:rsidR="00212258" w:rsidRPr="0089515B">
        <w:rPr>
          <w:rFonts w:ascii="Times New Roman" w:hAnsi="Times New Roman" w:cs="Times New Roman"/>
          <w:b/>
          <w:sz w:val="32"/>
          <w:szCs w:val="32"/>
          <w:u w:val="single"/>
          <w:shd w:val="clear" w:color="auto" w:fill="FFFFFF"/>
        </w:rPr>
        <w:t>одружилися</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вдруге</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сім’ї</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померлого</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годувальника</w:t>
      </w:r>
      <w:proofErr w:type="spellEnd"/>
      <w:r w:rsidR="00212258" w:rsidRPr="0089515B">
        <w:rPr>
          <w:rFonts w:ascii="Times New Roman" w:hAnsi="Times New Roman" w:cs="Times New Roman"/>
          <w:b/>
          <w:sz w:val="32"/>
          <w:szCs w:val="32"/>
          <w:u w:val="single"/>
          <w:shd w:val="clear" w:color="auto" w:fill="FFFFFF"/>
        </w:rPr>
        <w:t xml:space="preserve"> з числа </w:t>
      </w:r>
      <w:proofErr w:type="spellStart"/>
      <w:r w:rsidR="00212258" w:rsidRPr="0089515B">
        <w:rPr>
          <w:rFonts w:ascii="Times New Roman" w:hAnsi="Times New Roman" w:cs="Times New Roman"/>
          <w:b/>
          <w:sz w:val="32"/>
          <w:szCs w:val="32"/>
          <w:u w:val="single"/>
          <w:shd w:val="clear" w:color="auto" w:fill="FFFFFF"/>
        </w:rPr>
        <w:t>осіб</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віднесених</w:t>
      </w:r>
      <w:proofErr w:type="spellEnd"/>
      <w:r w:rsidR="00212258" w:rsidRPr="0089515B">
        <w:rPr>
          <w:rFonts w:ascii="Times New Roman" w:hAnsi="Times New Roman" w:cs="Times New Roman"/>
          <w:b/>
          <w:sz w:val="32"/>
          <w:szCs w:val="32"/>
          <w:u w:val="single"/>
          <w:shd w:val="clear" w:color="auto" w:fill="FFFFFF"/>
        </w:rPr>
        <w:t xml:space="preserve"> до </w:t>
      </w:r>
      <w:proofErr w:type="spellStart"/>
      <w:r w:rsidR="00212258" w:rsidRPr="0089515B">
        <w:rPr>
          <w:rFonts w:ascii="Times New Roman" w:hAnsi="Times New Roman" w:cs="Times New Roman"/>
          <w:b/>
          <w:sz w:val="32"/>
          <w:szCs w:val="32"/>
          <w:u w:val="single"/>
          <w:shd w:val="clear" w:color="auto" w:fill="FFFFFF"/>
        </w:rPr>
        <w:t>учасників</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ліквідації</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наслідків</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аварії</w:t>
      </w:r>
      <w:proofErr w:type="spellEnd"/>
      <w:r w:rsidR="00212258" w:rsidRPr="0089515B">
        <w:rPr>
          <w:rFonts w:ascii="Times New Roman" w:hAnsi="Times New Roman" w:cs="Times New Roman"/>
          <w:b/>
          <w:sz w:val="32"/>
          <w:szCs w:val="32"/>
          <w:u w:val="single"/>
          <w:shd w:val="clear" w:color="auto" w:fill="FFFFFF"/>
        </w:rPr>
        <w:t xml:space="preserve"> на </w:t>
      </w:r>
      <w:proofErr w:type="spellStart"/>
      <w:r w:rsidR="00212258" w:rsidRPr="0089515B">
        <w:rPr>
          <w:rFonts w:ascii="Times New Roman" w:hAnsi="Times New Roman" w:cs="Times New Roman"/>
          <w:b/>
          <w:sz w:val="32"/>
          <w:szCs w:val="32"/>
          <w:u w:val="single"/>
          <w:shd w:val="clear" w:color="auto" w:fill="FFFFFF"/>
        </w:rPr>
        <w:t>Чорнобильській</w:t>
      </w:r>
      <w:proofErr w:type="spellEnd"/>
      <w:r w:rsidR="00212258" w:rsidRPr="0089515B">
        <w:rPr>
          <w:rFonts w:ascii="Times New Roman" w:hAnsi="Times New Roman" w:cs="Times New Roman"/>
          <w:b/>
          <w:sz w:val="32"/>
          <w:szCs w:val="32"/>
          <w:u w:val="single"/>
          <w:shd w:val="clear" w:color="auto" w:fill="FFFFFF"/>
        </w:rPr>
        <w:t xml:space="preserve"> АЕС, в </w:t>
      </w:r>
      <w:proofErr w:type="spellStart"/>
      <w:r w:rsidR="00212258" w:rsidRPr="0089515B">
        <w:rPr>
          <w:rFonts w:ascii="Times New Roman" w:hAnsi="Times New Roman" w:cs="Times New Roman"/>
          <w:b/>
          <w:sz w:val="32"/>
          <w:szCs w:val="32"/>
          <w:u w:val="single"/>
          <w:shd w:val="clear" w:color="auto" w:fill="FFFFFF"/>
        </w:rPr>
        <w:t>якій</w:t>
      </w:r>
      <w:proofErr w:type="spellEnd"/>
      <w:r w:rsidR="00212258" w:rsidRPr="0089515B">
        <w:rPr>
          <w:rFonts w:ascii="Times New Roman" w:hAnsi="Times New Roman" w:cs="Times New Roman"/>
          <w:b/>
          <w:sz w:val="32"/>
          <w:szCs w:val="32"/>
          <w:u w:val="single"/>
          <w:shd w:val="clear" w:color="auto" w:fill="FFFFFF"/>
        </w:rPr>
        <w:t xml:space="preserve"> є </w:t>
      </w:r>
      <w:proofErr w:type="spellStart"/>
      <w:r w:rsidR="00212258" w:rsidRPr="0089515B">
        <w:rPr>
          <w:rFonts w:ascii="Times New Roman" w:hAnsi="Times New Roman" w:cs="Times New Roman"/>
          <w:b/>
          <w:sz w:val="32"/>
          <w:szCs w:val="32"/>
          <w:u w:val="single"/>
          <w:shd w:val="clear" w:color="auto" w:fill="FFFFFF"/>
        </w:rPr>
        <w:t>непрацездатні</w:t>
      </w:r>
      <w:proofErr w:type="spellEnd"/>
      <w:r w:rsidR="00212258" w:rsidRPr="0089515B">
        <w:rPr>
          <w:rFonts w:ascii="Times New Roman" w:hAnsi="Times New Roman" w:cs="Times New Roman"/>
          <w:b/>
          <w:sz w:val="32"/>
          <w:szCs w:val="32"/>
          <w:u w:val="single"/>
          <w:shd w:val="clear" w:color="auto" w:fill="FFFFFF"/>
        </w:rPr>
        <w:t xml:space="preserve"> особи, </w:t>
      </w:r>
      <w:proofErr w:type="spellStart"/>
      <w:r w:rsidR="00212258" w:rsidRPr="0089515B">
        <w:rPr>
          <w:rFonts w:ascii="Times New Roman" w:hAnsi="Times New Roman" w:cs="Times New Roman"/>
          <w:b/>
          <w:sz w:val="32"/>
          <w:szCs w:val="32"/>
          <w:u w:val="single"/>
          <w:shd w:val="clear" w:color="auto" w:fill="FFFFFF"/>
        </w:rPr>
        <w:t>що</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були</w:t>
      </w:r>
      <w:proofErr w:type="spellEnd"/>
      <w:r w:rsidR="00212258" w:rsidRPr="0089515B">
        <w:rPr>
          <w:rFonts w:ascii="Times New Roman" w:hAnsi="Times New Roman" w:cs="Times New Roman"/>
          <w:b/>
          <w:sz w:val="32"/>
          <w:szCs w:val="32"/>
          <w:u w:val="single"/>
          <w:shd w:val="clear" w:color="auto" w:fill="FFFFFF"/>
        </w:rPr>
        <w:t xml:space="preserve"> на </w:t>
      </w:r>
      <w:proofErr w:type="spellStart"/>
      <w:r w:rsidR="00212258" w:rsidRPr="0089515B">
        <w:rPr>
          <w:rFonts w:ascii="Times New Roman" w:hAnsi="Times New Roman" w:cs="Times New Roman"/>
          <w:b/>
          <w:sz w:val="32"/>
          <w:szCs w:val="32"/>
          <w:u w:val="single"/>
          <w:shd w:val="clear" w:color="auto" w:fill="FFFFFF"/>
        </w:rPr>
        <w:t>утриманні</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померлого</w:t>
      </w:r>
      <w:proofErr w:type="spellEnd"/>
      <w:r w:rsidR="00212258" w:rsidRPr="0089515B">
        <w:rPr>
          <w:rFonts w:ascii="Times New Roman" w:hAnsi="Times New Roman" w:cs="Times New Roman"/>
          <w:b/>
          <w:sz w:val="32"/>
          <w:szCs w:val="32"/>
          <w:u w:val="single"/>
          <w:shd w:val="clear" w:color="auto" w:fill="FFFFFF"/>
        </w:rPr>
        <w:t xml:space="preserve"> на момент </w:t>
      </w:r>
      <w:proofErr w:type="spellStart"/>
      <w:r w:rsidR="00212258" w:rsidRPr="0089515B">
        <w:rPr>
          <w:rFonts w:ascii="Times New Roman" w:hAnsi="Times New Roman" w:cs="Times New Roman"/>
          <w:b/>
          <w:sz w:val="32"/>
          <w:szCs w:val="32"/>
          <w:u w:val="single"/>
          <w:shd w:val="clear" w:color="auto" w:fill="FFFFFF"/>
        </w:rPr>
        <w:t>його</w:t>
      </w:r>
      <w:proofErr w:type="spellEnd"/>
      <w:r w:rsidR="00212258" w:rsidRPr="0089515B">
        <w:rPr>
          <w:rFonts w:ascii="Times New Roman" w:hAnsi="Times New Roman" w:cs="Times New Roman"/>
          <w:b/>
          <w:sz w:val="32"/>
          <w:szCs w:val="32"/>
          <w:u w:val="single"/>
          <w:shd w:val="clear" w:color="auto" w:fill="FFFFFF"/>
        </w:rPr>
        <w:t xml:space="preserve"> </w:t>
      </w:r>
      <w:proofErr w:type="spellStart"/>
      <w:r w:rsidR="00212258" w:rsidRPr="0089515B">
        <w:rPr>
          <w:rFonts w:ascii="Times New Roman" w:hAnsi="Times New Roman" w:cs="Times New Roman"/>
          <w:b/>
          <w:sz w:val="32"/>
          <w:szCs w:val="32"/>
          <w:u w:val="single"/>
          <w:shd w:val="clear" w:color="auto" w:fill="FFFFFF"/>
        </w:rPr>
        <w:t>смерті</w:t>
      </w:r>
      <w:proofErr w:type="spellEnd"/>
    </w:p>
    <w:p w:rsidR="001E1CFD" w:rsidRPr="0089515B" w:rsidRDefault="001E1CFD"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lang w:val="uk-UA"/>
        </w:rPr>
        <w:t>Паспорт (оригінал і копія)</w:t>
      </w:r>
      <w:r w:rsidR="00212258" w:rsidRPr="0089515B">
        <w:rPr>
          <w:rFonts w:ascii="Times New Roman" w:hAnsi="Times New Roman" w:cs="Times New Roman"/>
          <w:sz w:val="28"/>
          <w:szCs w:val="28"/>
          <w:lang w:val="uk-UA"/>
        </w:rPr>
        <w:t xml:space="preserve"> (1,2,3,10,11,12 сторінки)</w:t>
      </w:r>
    </w:p>
    <w:p w:rsidR="001E1CFD" w:rsidRPr="0089515B" w:rsidRDefault="001E1CFD"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lang w:val="uk-UA"/>
        </w:rPr>
        <w:t>Ідентифікаційний код (оригінал і копія)</w:t>
      </w:r>
    </w:p>
    <w:p w:rsidR="00212258" w:rsidRPr="0089515B" w:rsidRDefault="00212258"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lang w:val="uk-UA"/>
        </w:rPr>
        <w:t>Свідоцтво про народження дитини (оригінал і копія)</w:t>
      </w:r>
    </w:p>
    <w:p w:rsidR="0089515B" w:rsidRPr="0089515B" w:rsidRDefault="005E31B2" w:rsidP="0089515B">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С</w:t>
      </w:r>
      <w:proofErr w:type="spellStart"/>
      <w:r w:rsidR="0089515B" w:rsidRPr="0089515B">
        <w:rPr>
          <w:rFonts w:ascii="Times New Roman" w:hAnsi="Times New Roman" w:cs="Times New Roman"/>
          <w:sz w:val="28"/>
          <w:szCs w:val="28"/>
          <w:shd w:val="clear" w:color="auto" w:fill="FFFFFF"/>
        </w:rPr>
        <w:t>відоцтв</w:t>
      </w:r>
      <w:proofErr w:type="spellEnd"/>
      <w:r>
        <w:rPr>
          <w:rFonts w:ascii="Times New Roman" w:hAnsi="Times New Roman" w:cs="Times New Roman"/>
          <w:sz w:val="28"/>
          <w:szCs w:val="28"/>
          <w:shd w:val="clear" w:color="auto" w:fill="FFFFFF"/>
          <w:lang w:val="uk-UA"/>
        </w:rPr>
        <w:t>о</w:t>
      </w:r>
      <w:r w:rsidR="0089515B" w:rsidRPr="0089515B">
        <w:rPr>
          <w:rFonts w:ascii="Times New Roman" w:hAnsi="Times New Roman" w:cs="Times New Roman"/>
          <w:sz w:val="28"/>
          <w:szCs w:val="28"/>
          <w:shd w:val="clear" w:color="auto" w:fill="FFFFFF"/>
        </w:rPr>
        <w:t xml:space="preserve"> про смерть</w:t>
      </w:r>
      <w:r w:rsidR="0089515B" w:rsidRPr="0089515B">
        <w:rPr>
          <w:rFonts w:ascii="Times New Roman" w:hAnsi="Times New Roman" w:cs="Times New Roman"/>
          <w:sz w:val="28"/>
          <w:szCs w:val="28"/>
          <w:shd w:val="clear" w:color="auto" w:fill="FFFFFF"/>
          <w:lang w:val="uk-UA"/>
        </w:rPr>
        <w:t xml:space="preserve"> (оригінал і копія)</w:t>
      </w:r>
    </w:p>
    <w:p w:rsidR="001E1CFD" w:rsidRPr="0089515B" w:rsidRDefault="005E31B2" w:rsidP="0089515B">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Д</w:t>
      </w:r>
      <w:r w:rsidR="0089515B" w:rsidRPr="0089515B">
        <w:rPr>
          <w:rFonts w:ascii="Times New Roman" w:hAnsi="Times New Roman" w:cs="Times New Roman"/>
          <w:sz w:val="28"/>
          <w:szCs w:val="28"/>
          <w:shd w:val="clear" w:color="auto" w:fill="FFFFFF"/>
          <w:lang w:val="uk-UA"/>
        </w:rPr>
        <w:t xml:space="preserve">окумент, що підтверджує статус громадян, які постраждали внаслідок Чорнобильської катастрофи, інших ядерних аварій та випробувань, військових 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 </w:t>
      </w:r>
      <w:r w:rsidR="001E1CFD" w:rsidRPr="0089515B">
        <w:rPr>
          <w:rFonts w:ascii="Times New Roman" w:hAnsi="Times New Roman" w:cs="Times New Roman"/>
          <w:sz w:val="28"/>
          <w:szCs w:val="28"/>
          <w:shd w:val="clear" w:color="auto" w:fill="FFFFFF"/>
          <w:lang w:val="uk-UA"/>
        </w:rPr>
        <w:t>(оригінал і копія)</w:t>
      </w:r>
      <w:r w:rsidR="0089515B" w:rsidRPr="0089515B">
        <w:rPr>
          <w:rFonts w:ascii="Times New Roman" w:hAnsi="Times New Roman" w:cs="Times New Roman"/>
          <w:sz w:val="28"/>
          <w:szCs w:val="28"/>
          <w:shd w:val="clear" w:color="auto" w:fill="FFFFFF"/>
          <w:lang w:val="uk-UA"/>
        </w:rPr>
        <w:t xml:space="preserve"> (</w:t>
      </w:r>
      <w:proofErr w:type="spellStart"/>
      <w:r w:rsidR="0089515B" w:rsidRPr="0089515B">
        <w:rPr>
          <w:rFonts w:ascii="Times New Roman" w:hAnsi="Times New Roman" w:cs="Times New Roman"/>
          <w:sz w:val="28"/>
          <w:szCs w:val="28"/>
          <w:shd w:val="clear" w:color="auto" w:fill="FFFFFF"/>
          <w:lang w:val="uk-UA"/>
        </w:rPr>
        <w:t>посвдчення</w:t>
      </w:r>
      <w:proofErr w:type="spellEnd"/>
      <w:r w:rsidR="0089515B" w:rsidRPr="0089515B">
        <w:rPr>
          <w:rFonts w:ascii="Times New Roman" w:hAnsi="Times New Roman" w:cs="Times New Roman"/>
          <w:sz w:val="28"/>
          <w:szCs w:val="28"/>
          <w:shd w:val="clear" w:color="auto" w:fill="FFFFFF"/>
          <w:lang w:val="uk-UA"/>
        </w:rPr>
        <w:t xml:space="preserve"> </w:t>
      </w:r>
      <w:proofErr w:type="spellStart"/>
      <w:r w:rsidR="0089515B" w:rsidRPr="0089515B">
        <w:rPr>
          <w:rFonts w:ascii="Times New Roman" w:hAnsi="Times New Roman" w:cs="Times New Roman"/>
          <w:sz w:val="28"/>
          <w:szCs w:val="28"/>
          <w:shd w:val="clear" w:color="auto" w:fill="FFFFFF"/>
          <w:lang w:val="uk-UA"/>
        </w:rPr>
        <w:t>вдови</w:t>
      </w:r>
      <w:proofErr w:type="spellEnd"/>
      <w:r w:rsidR="0089515B" w:rsidRPr="0089515B">
        <w:rPr>
          <w:rFonts w:ascii="Times New Roman" w:hAnsi="Times New Roman" w:cs="Times New Roman"/>
          <w:sz w:val="28"/>
          <w:szCs w:val="28"/>
          <w:shd w:val="clear" w:color="auto" w:fill="FFFFFF"/>
          <w:lang w:val="uk-UA"/>
        </w:rPr>
        <w:t>/вдівця)</w:t>
      </w:r>
    </w:p>
    <w:p w:rsidR="001E1CFD" w:rsidRPr="0089515B" w:rsidRDefault="001E1CFD"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shd w:val="clear" w:color="auto" w:fill="FFFFFF"/>
          <w:lang w:val="uk-UA"/>
        </w:rPr>
        <w:t>Експертний висновок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у системі МВС, СБУ чи Міноборони (оригінал і копія)</w:t>
      </w:r>
    </w:p>
    <w:p w:rsidR="001E1CFD" w:rsidRPr="007B6D04" w:rsidRDefault="0089515B"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shd w:val="clear" w:color="auto" w:fill="FFFFFF"/>
          <w:lang w:val="uk-UA"/>
        </w:rPr>
        <w:t>Свідоцтво про шлюб</w:t>
      </w:r>
      <w:r w:rsidR="001E1CFD" w:rsidRPr="0089515B">
        <w:rPr>
          <w:rFonts w:ascii="Times New Roman" w:hAnsi="Times New Roman" w:cs="Times New Roman"/>
          <w:sz w:val="28"/>
          <w:szCs w:val="28"/>
          <w:shd w:val="clear" w:color="auto" w:fill="FFFFFF"/>
          <w:lang w:val="uk-UA"/>
        </w:rPr>
        <w:t xml:space="preserve"> (оригінал і копія)</w:t>
      </w:r>
    </w:p>
    <w:p w:rsidR="007B6D04" w:rsidRPr="007B6D04" w:rsidRDefault="007B6D04" w:rsidP="0089515B">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Пенсійне посвідчення заявника або довідка МСЕК (оригінал і копія) (за наявності)</w:t>
      </w:r>
    </w:p>
    <w:p w:rsidR="007B6D04" w:rsidRPr="007B6D04" w:rsidRDefault="007B6D04" w:rsidP="0089515B">
      <w:pPr>
        <w:pStyle w:val="a3"/>
        <w:numPr>
          <w:ilvl w:val="0"/>
          <w:numId w:val="1"/>
        </w:numPr>
        <w:jc w:val="both"/>
        <w:rPr>
          <w:rFonts w:ascii="Times New Roman" w:hAnsi="Times New Roman" w:cs="Times New Roman"/>
          <w:sz w:val="28"/>
          <w:szCs w:val="28"/>
          <w:lang w:val="uk-UA"/>
        </w:rPr>
      </w:pPr>
      <w:bookmarkStart w:id="0" w:name="_GoBack"/>
      <w:r w:rsidRPr="007B6D04">
        <w:rPr>
          <w:rFonts w:ascii="Times New Roman" w:hAnsi="Times New Roman" w:cs="Times New Roman"/>
          <w:sz w:val="28"/>
          <w:szCs w:val="28"/>
          <w:lang w:val="uk-UA"/>
        </w:rPr>
        <w:t>Довідка про спільне проживання з померлим по день його смерті</w:t>
      </w:r>
      <w:r>
        <w:rPr>
          <w:rFonts w:ascii="Times New Roman" w:hAnsi="Times New Roman" w:cs="Times New Roman"/>
          <w:sz w:val="28"/>
          <w:szCs w:val="28"/>
          <w:lang w:val="uk-UA"/>
        </w:rPr>
        <w:t xml:space="preserve"> </w:t>
      </w:r>
      <w:r w:rsidRPr="007B6D04">
        <w:rPr>
          <w:rFonts w:ascii="Times New Roman" w:hAnsi="Times New Roman" w:cs="Times New Roman"/>
          <w:color w:val="FF0000"/>
          <w:sz w:val="28"/>
          <w:szCs w:val="28"/>
          <w:lang w:val="uk-UA"/>
        </w:rPr>
        <w:t>(</w:t>
      </w:r>
      <w:proofErr w:type="spellStart"/>
      <w:r w:rsidRPr="007B6D04">
        <w:rPr>
          <w:rFonts w:ascii="Times New Roman" w:hAnsi="Times New Roman" w:cs="Times New Roman"/>
          <w:color w:val="FF0000"/>
          <w:sz w:val="28"/>
          <w:szCs w:val="28"/>
          <w:lang w:val="uk-UA"/>
        </w:rPr>
        <w:t>законодавстом</w:t>
      </w:r>
      <w:proofErr w:type="spellEnd"/>
      <w:r w:rsidRPr="007B6D04">
        <w:rPr>
          <w:rFonts w:ascii="Times New Roman" w:hAnsi="Times New Roman" w:cs="Times New Roman"/>
          <w:color w:val="FF0000"/>
          <w:sz w:val="28"/>
          <w:szCs w:val="28"/>
          <w:lang w:val="uk-UA"/>
        </w:rPr>
        <w:t xml:space="preserve"> не передбачено)</w:t>
      </w:r>
    </w:p>
    <w:p w:rsidR="001E1CFD" w:rsidRPr="0089515B" w:rsidRDefault="001E1CFD"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lang w:val="uk-UA"/>
        </w:rPr>
        <w:t>Довідка про неодержання зазначеної допомоги в органах праці та соціального захисту населення за місцем реєстрації (у випадку призначення допомоги за місцем фактичного проживання)</w:t>
      </w:r>
    </w:p>
    <w:p w:rsidR="001E1CFD" w:rsidRPr="0089515B" w:rsidRDefault="001E1CFD"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shd w:val="clear" w:color="auto" w:fill="FFFFFF"/>
          <w:lang w:val="uk-UA"/>
        </w:rPr>
        <w:t>Заява на всі види соціальних допомог</w:t>
      </w:r>
    </w:p>
    <w:p w:rsidR="001E1CFD" w:rsidRPr="0089515B" w:rsidRDefault="001E1CFD" w:rsidP="0089515B">
      <w:pPr>
        <w:pStyle w:val="a3"/>
        <w:numPr>
          <w:ilvl w:val="0"/>
          <w:numId w:val="1"/>
        </w:numPr>
        <w:jc w:val="both"/>
        <w:rPr>
          <w:rFonts w:ascii="Times New Roman" w:hAnsi="Times New Roman" w:cs="Times New Roman"/>
          <w:sz w:val="28"/>
          <w:szCs w:val="28"/>
          <w:lang w:val="uk-UA"/>
        </w:rPr>
      </w:pPr>
      <w:r w:rsidRPr="0089515B">
        <w:rPr>
          <w:rFonts w:ascii="Times New Roman" w:hAnsi="Times New Roman" w:cs="Times New Roman"/>
          <w:sz w:val="28"/>
          <w:szCs w:val="28"/>
          <w:shd w:val="clear" w:color="auto" w:fill="FFFFFF"/>
          <w:lang w:val="uk-UA"/>
        </w:rPr>
        <w:t xml:space="preserve">Рахунок (відкритий у Вишгороді в </w:t>
      </w:r>
      <w:proofErr w:type="spellStart"/>
      <w:r w:rsidRPr="0089515B">
        <w:rPr>
          <w:rFonts w:ascii="Times New Roman" w:hAnsi="Times New Roman" w:cs="Times New Roman"/>
          <w:sz w:val="28"/>
          <w:szCs w:val="28"/>
          <w:shd w:val="clear" w:color="auto" w:fill="FFFFFF"/>
          <w:lang w:val="uk-UA"/>
        </w:rPr>
        <w:t>ОщадБанку</w:t>
      </w:r>
      <w:proofErr w:type="spellEnd"/>
      <w:r w:rsidRPr="0089515B">
        <w:rPr>
          <w:rFonts w:ascii="Times New Roman" w:hAnsi="Times New Roman" w:cs="Times New Roman"/>
          <w:sz w:val="28"/>
          <w:szCs w:val="28"/>
          <w:shd w:val="clear" w:color="auto" w:fill="FFFFFF"/>
          <w:lang w:val="uk-UA"/>
        </w:rPr>
        <w:t>, ПриватБанку, Авалі)</w:t>
      </w:r>
    </w:p>
    <w:p w:rsidR="001E1CFD" w:rsidRPr="0089515B" w:rsidRDefault="001E1CFD" w:rsidP="0089515B">
      <w:pPr>
        <w:jc w:val="both"/>
        <w:rPr>
          <w:rFonts w:ascii="Times New Roman" w:hAnsi="Times New Roman" w:cs="Times New Roman"/>
          <w:sz w:val="28"/>
          <w:szCs w:val="28"/>
          <w:lang w:val="uk-UA"/>
        </w:rPr>
      </w:pPr>
      <w:r w:rsidRPr="0089515B">
        <w:rPr>
          <w:rFonts w:ascii="Times New Roman" w:hAnsi="Times New Roman" w:cs="Times New Roman"/>
          <w:sz w:val="28"/>
          <w:szCs w:val="28"/>
          <w:lang w:val="uk-UA"/>
        </w:rPr>
        <w:t>Призначається за місцем фактичного проживання.</w:t>
      </w:r>
    </w:p>
    <w:p w:rsidR="001E1CFD" w:rsidRPr="0089515B" w:rsidRDefault="001E1CFD" w:rsidP="0089515B">
      <w:pPr>
        <w:jc w:val="both"/>
        <w:rPr>
          <w:rFonts w:ascii="Times New Roman" w:hAnsi="Times New Roman" w:cs="Times New Roman"/>
          <w:sz w:val="28"/>
          <w:szCs w:val="28"/>
          <w:lang w:val="uk-UA"/>
        </w:rPr>
      </w:pPr>
      <w:r w:rsidRPr="0089515B">
        <w:rPr>
          <w:rFonts w:ascii="Times New Roman" w:hAnsi="Times New Roman" w:cs="Times New Roman"/>
          <w:sz w:val="28"/>
          <w:szCs w:val="28"/>
          <w:lang w:val="uk-UA"/>
        </w:rPr>
        <w:t>Виплата здійснюється протягом 6 місяців з дати встановлення інвалідності.</w:t>
      </w:r>
    </w:p>
    <w:bookmarkEnd w:id="0"/>
    <w:p w:rsidR="0089515B" w:rsidRPr="0089515B" w:rsidRDefault="007B6D04" w:rsidP="0089515B">
      <w:pPr>
        <w:pStyle w:val="rvps2"/>
        <w:shd w:val="clear" w:color="auto" w:fill="FFFFFF"/>
        <w:spacing w:before="0" w:beforeAutospacing="0" w:after="150" w:afterAutospacing="0"/>
        <w:ind w:firstLine="450"/>
        <w:jc w:val="both"/>
        <w:rPr>
          <w:sz w:val="28"/>
          <w:szCs w:val="28"/>
          <w:shd w:val="clear" w:color="auto" w:fill="FFFFFF"/>
        </w:rPr>
      </w:pPr>
      <w:r>
        <w:rPr>
          <w:sz w:val="28"/>
          <w:szCs w:val="28"/>
          <w:shd w:val="clear" w:color="auto" w:fill="FFFFFF"/>
          <w:lang w:val="uk-UA"/>
        </w:rPr>
        <w:t>С</w:t>
      </w:r>
      <w:proofErr w:type="spellStart"/>
      <w:r w:rsidR="0089515B" w:rsidRPr="0089515B">
        <w:rPr>
          <w:sz w:val="28"/>
          <w:szCs w:val="28"/>
          <w:shd w:val="clear" w:color="auto" w:fill="FFFFFF"/>
        </w:rPr>
        <w:t>і</w:t>
      </w:r>
      <w:r>
        <w:rPr>
          <w:sz w:val="28"/>
          <w:szCs w:val="28"/>
          <w:shd w:val="clear" w:color="auto" w:fill="FFFFFF"/>
        </w:rPr>
        <w:t>м’ям</w:t>
      </w:r>
      <w:proofErr w:type="spellEnd"/>
      <w:r>
        <w:rPr>
          <w:sz w:val="28"/>
          <w:szCs w:val="28"/>
          <w:shd w:val="clear" w:color="auto" w:fill="FFFFFF"/>
        </w:rPr>
        <w:t xml:space="preserve">, </w:t>
      </w:r>
      <w:proofErr w:type="spellStart"/>
      <w:r>
        <w:rPr>
          <w:sz w:val="28"/>
          <w:szCs w:val="28"/>
          <w:shd w:val="clear" w:color="auto" w:fill="FFFFFF"/>
        </w:rPr>
        <w:t>які</w:t>
      </w:r>
      <w:proofErr w:type="spellEnd"/>
      <w:r>
        <w:rPr>
          <w:sz w:val="28"/>
          <w:szCs w:val="28"/>
          <w:shd w:val="clear" w:color="auto" w:fill="FFFFFF"/>
        </w:rPr>
        <w:t xml:space="preserve"> </w:t>
      </w:r>
      <w:proofErr w:type="spellStart"/>
      <w:r>
        <w:rPr>
          <w:sz w:val="28"/>
          <w:szCs w:val="28"/>
          <w:shd w:val="clear" w:color="auto" w:fill="FFFFFF"/>
        </w:rPr>
        <w:t>втратили</w:t>
      </w:r>
      <w:proofErr w:type="spellEnd"/>
      <w:r>
        <w:rPr>
          <w:sz w:val="28"/>
          <w:szCs w:val="28"/>
          <w:shd w:val="clear" w:color="auto" w:fill="FFFFFF"/>
        </w:rPr>
        <w:t xml:space="preserve"> </w:t>
      </w:r>
      <w:proofErr w:type="spellStart"/>
      <w:r>
        <w:rPr>
          <w:sz w:val="28"/>
          <w:szCs w:val="28"/>
          <w:shd w:val="clear" w:color="auto" w:fill="FFFFFF"/>
        </w:rPr>
        <w:t>годувальника</w:t>
      </w:r>
      <w:proofErr w:type="spellEnd"/>
      <w:r w:rsidR="0089515B" w:rsidRPr="0089515B">
        <w:rPr>
          <w:sz w:val="28"/>
          <w:szCs w:val="28"/>
          <w:shd w:val="clear" w:color="auto" w:fill="FFFFFF"/>
        </w:rPr>
        <w:t xml:space="preserve"> </w:t>
      </w:r>
      <w:r>
        <w:rPr>
          <w:sz w:val="28"/>
          <w:szCs w:val="28"/>
          <w:shd w:val="clear" w:color="auto" w:fill="FFFFFF"/>
        </w:rPr>
        <w:t>–</w:t>
      </w:r>
      <w:r w:rsidR="0089515B" w:rsidRPr="0089515B">
        <w:rPr>
          <w:sz w:val="28"/>
          <w:szCs w:val="28"/>
          <w:shd w:val="clear" w:color="auto" w:fill="FFFFFF"/>
        </w:rPr>
        <w:t xml:space="preserve"> 7586 </w:t>
      </w:r>
      <w:proofErr w:type="spellStart"/>
      <w:r w:rsidR="0089515B" w:rsidRPr="0089515B">
        <w:rPr>
          <w:sz w:val="28"/>
          <w:szCs w:val="28"/>
          <w:shd w:val="clear" w:color="auto" w:fill="FFFFFF"/>
        </w:rPr>
        <w:t>гривень</w:t>
      </w:r>
      <w:proofErr w:type="spellEnd"/>
    </w:p>
    <w:p w:rsidR="0089515B" w:rsidRPr="0089515B" w:rsidRDefault="0089515B" w:rsidP="0089515B">
      <w:pPr>
        <w:pStyle w:val="rvps2"/>
        <w:shd w:val="clear" w:color="auto" w:fill="FFFFFF"/>
        <w:spacing w:before="0" w:beforeAutospacing="0" w:after="150" w:afterAutospacing="0"/>
        <w:ind w:firstLine="450"/>
        <w:jc w:val="both"/>
        <w:rPr>
          <w:sz w:val="28"/>
          <w:szCs w:val="28"/>
          <w:lang w:val="uk-UA"/>
        </w:rPr>
      </w:pPr>
      <w:r w:rsidRPr="0089515B">
        <w:rPr>
          <w:sz w:val="28"/>
          <w:szCs w:val="28"/>
          <w:lang w:val="uk-UA"/>
        </w:rPr>
        <w:lastRenderedPageBreak/>
        <w:t>Стаття 36 Закону України «Про загальнообов’язкове державне пенсійне страхування»</w:t>
      </w:r>
    </w:p>
    <w:p w:rsidR="00212258" w:rsidRPr="0089515B" w:rsidRDefault="00212258" w:rsidP="0089515B">
      <w:pPr>
        <w:pStyle w:val="rvps2"/>
        <w:shd w:val="clear" w:color="auto" w:fill="FFFFFF"/>
        <w:spacing w:before="0" w:beforeAutospacing="0" w:after="150" w:afterAutospacing="0"/>
        <w:ind w:firstLine="450"/>
        <w:jc w:val="both"/>
        <w:rPr>
          <w:sz w:val="28"/>
          <w:szCs w:val="28"/>
          <w:lang w:val="uk-UA"/>
        </w:rPr>
      </w:pPr>
      <w:r w:rsidRPr="0089515B">
        <w:rPr>
          <w:sz w:val="28"/>
          <w:szCs w:val="28"/>
          <w:lang w:val="uk-UA"/>
        </w:rPr>
        <w:t>2. Непрацездатними членами сім'ї вважаються:</w:t>
      </w:r>
    </w:p>
    <w:p w:rsidR="00212258" w:rsidRPr="0089515B" w:rsidRDefault="00212258" w:rsidP="0089515B">
      <w:pPr>
        <w:pStyle w:val="rvps2"/>
        <w:shd w:val="clear" w:color="auto" w:fill="FFFFFF"/>
        <w:spacing w:before="0" w:beforeAutospacing="0" w:after="150" w:afterAutospacing="0"/>
        <w:ind w:firstLine="450"/>
        <w:jc w:val="both"/>
        <w:rPr>
          <w:sz w:val="28"/>
          <w:szCs w:val="28"/>
        </w:rPr>
      </w:pPr>
      <w:bookmarkStart w:id="1" w:name="n581"/>
      <w:bookmarkEnd w:id="1"/>
      <w:r w:rsidRPr="0089515B">
        <w:rPr>
          <w:sz w:val="28"/>
          <w:szCs w:val="28"/>
          <w:lang w:val="uk-UA"/>
        </w:rPr>
        <w:t>1) чоловік (дружина), батько, мати, якщо вони є особами з інвалідністю або досягли пенсійного віку, передбаченого</w:t>
      </w:r>
      <w:r w:rsidRPr="0089515B">
        <w:rPr>
          <w:sz w:val="28"/>
          <w:szCs w:val="28"/>
        </w:rPr>
        <w:t> </w:t>
      </w:r>
      <w:hyperlink r:id="rId5" w:anchor="n464" w:history="1">
        <w:r w:rsidRPr="0089515B">
          <w:rPr>
            <w:rStyle w:val="a5"/>
            <w:color w:val="auto"/>
            <w:sz w:val="28"/>
            <w:szCs w:val="28"/>
            <w:lang w:val="uk-UA"/>
          </w:rPr>
          <w:t xml:space="preserve">статтею </w:t>
        </w:r>
        <w:r w:rsidRPr="0089515B">
          <w:rPr>
            <w:rStyle w:val="a5"/>
            <w:color w:val="auto"/>
            <w:sz w:val="28"/>
            <w:szCs w:val="28"/>
          </w:rPr>
          <w:t>26</w:t>
        </w:r>
      </w:hyperlink>
      <w:r w:rsidRPr="0089515B">
        <w:rPr>
          <w:sz w:val="28"/>
          <w:szCs w:val="28"/>
        </w:rPr>
        <w:t> </w:t>
      </w:r>
      <w:proofErr w:type="spellStart"/>
      <w:r w:rsidRPr="0089515B">
        <w:rPr>
          <w:sz w:val="28"/>
          <w:szCs w:val="28"/>
        </w:rPr>
        <w:t>цього</w:t>
      </w:r>
      <w:proofErr w:type="spellEnd"/>
      <w:r w:rsidRPr="0089515B">
        <w:rPr>
          <w:sz w:val="28"/>
          <w:szCs w:val="28"/>
        </w:rPr>
        <w:t xml:space="preserve"> Закону;</w:t>
      </w:r>
    </w:p>
    <w:p w:rsidR="00212258" w:rsidRPr="0089515B" w:rsidRDefault="00212258" w:rsidP="0089515B">
      <w:pPr>
        <w:pStyle w:val="rvps2"/>
        <w:shd w:val="clear" w:color="auto" w:fill="FFFFFF"/>
        <w:spacing w:before="0" w:beforeAutospacing="0" w:after="150" w:afterAutospacing="0"/>
        <w:ind w:firstLine="450"/>
        <w:jc w:val="both"/>
        <w:rPr>
          <w:sz w:val="28"/>
          <w:szCs w:val="28"/>
        </w:rPr>
      </w:pPr>
      <w:bookmarkStart w:id="2" w:name="n582"/>
      <w:bookmarkEnd w:id="2"/>
      <w:r w:rsidRPr="0089515B">
        <w:rPr>
          <w:sz w:val="28"/>
          <w:szCs w:val="28"/>
        </w:rPr>
        <w:t xml:space="preserve">2) </w:t>
      </w:r>
      <w:proofErr w:type="spellStart"/>
      <w:r w:rsidRPr="0089515B">
        <w:rPr>
          <w:sz w:val="28"/>
          <w:szCs w:val="28"/>
        </w:rPr>
        <w:t>діти</w:t>
      </w:r>
      <w:proofErr w:type="spellEnd"/>
      <w:r w:rsidRPr="0089515B">
        <w:rPr>
          <w:sz w:val="28"/>
          <w:szCs w:val="28"/>
        </w:rPr>
        <w:t xml:space="preserve"> (у тому </w:t>
      </w:r>
      <w:proofErr w:type="spellStart"/>
      <w:r w:rsidRPr="0089515B">
        <w:rPr>
          <w:sz w:val="28"/>
          <w:szCs w:val="28"/>
        </w:rPr>
        <w:t>числі</w:t>
      </w:r>
      <w:proofErr w:type="spellEnd"/>
      <w:r w:rsidRPr="0089515B">
        <w:rPr>
          <w:sz w:val="28"/>
          <w:szCs w:val="28"/>
        </w:rPr>
        <w:t xml:space="preserve"> </w:t>
      </w:r>
      <w:proofErr w:type="spellStart"/>
      <w:r w:rsidRPr="0089515B">
        <w:rPr>
          <w:sz w:val="28"/>
          <w:szCs w:val="28"/>
        </w:rPr>
        <w:t>діти</w:t>
      </w:r>
      <w:proofErr w:type="spellEnd"/>
      <w:r w:rsidRPr="0089515B">
        <w:rPr>
          <w:sz w:val="28"/>
          <w:szCs w:val="28"/>
        </w:rPr>
        <w:t xml:space="preserve">, </w:t>
      </w:r>
      <w:proofErr w:type="spellStart"/>
      <w:r w:rsidRPr="0089515B">
        <w:rPr>
          <w:sz w:val="28"/>
          <w:szCs w:val="28"/>
        </w:rPr>
        <w:t>які</w:t>
      </w:r>
      <w:proofErr w:type="spellEnd"/>
      <w:r w:rsidRPr="0089515B">
        <w:rPr>
          <w:sz w:val="28"/>
          <w:szCs w:val="28"/>
        </w:rPr>
        <w:t xml:space="preserve"> </w:t>
      </w:r>
      <w:proofErr w:type="spellStart"/>
      <w:r w:rsidRPr="0089515B">
        <w:rPr>
          <w:sz w:val="28"/>
          <w:szCs w:val="28"/>
        </w:rPr>
        <w:t>народилися</w:t>
      </w:r>
      <w:proofErr w:type="spellEnd"/>
      <w:r w:rsidRPr="0089515B">
        <w:rPr>
          <w:sz w:val="28"/>
          <w:szCs w:val="28"/>
        </w:rPr>
        <w:t xml:space="preserve"> до </w:t>
      </w:r>
      <w:proofErr w:type="spellStart"/>
      <w:r w:rsidRPr="0089515B">
        <w:rPr>
          <w:sz w:val="28"/>
          <w:szCs w:val="28"/>
        </w:rPr>
        <w:t>спливу</w:t>
      </w:r>
      <w:proofErr w:type="spellEnd"/>
      <w:r w:rsidRPr="0089515B">
        <w:rPr>
          <w:sz w:val="28"/>
          <w:szCs w:val="28"/>
        </w:rPr>
        <w:t xml:space="preserve"> 10 </w:t>
      </w:r>
      <w:proofErr w:type="spellStart"/>
      <w:r w:rsidRPr="0089515B">
        <w:rPr>
          <w:sz w:val="28"/>
          <w:szCs w:val="28"/>
        </w:rPr>
        <w:t>місяців</w:t>
      </w:r>
      <w:proofErr w:type="spellEnd"/>
      <w:r w:rsidRPr="0089515B">
        <w:rPr>
          <w:sz w:val="28"/>
          <w:szCs w:val="28"/>
        </w:rPr>
        <w:t xml:space="preserve"> з дня </w:t>
      </w:r>
      <w:proofErr w:type="spellStart"/>
      <w:r w:rsidRPr="0089515B">
        <w:rPr>
          <w:sz w:val="28"/>
          <w:szCs w:val="28"/>
        </w:rPr>
        <w:t>смерті</w:t>
      </w:r>
      <w:proofErr w:type="spellEnd"/>
      <w:r w:rsidRPr="0089515B">
        <w:rPr>
          <w:sz w:val="28"/>
          <w:szCs w:val="28"/>
        </w:rPr>
        <w:t xml:space="preserve"> </w:t>
      </w:r>
      <w:proofErr w:type="spellStart"/>
      <w:r w:rsidRPr="0089515B">
        <w:rPr>
          <w:sz w:val="28"/>
          <w:szCs w:val="28"/>
        </w:rPr>
        <w:t>годувальника</w:t>
      </w:r>
      <w:proofErr w:type="spellEnd"/>
      <w:r w:rsidRPr="0089515B">
        <w:rPr>
          <w:sz w:val="28"/>
          <w:szCs w:val="28"/>
        </w:rPr>
        <w:t xml:space="preserve">) </w:t>
      </w:r>
      <w:proofErr w:type="spellStart"/>
      <w:r w:rsidRPr="0089515B">
        <w:rPr>
          <w:sz w:val="28"/>
          <w:szCs w:val="28"/>
        </w:rPr>
        <w:t>померлого</w:t>
      </w:r>
      <w:proofErr w:type="spellEnd"/>
      <w:r w:rsidRPr="0089515B">
        <w:rPr>
          <w:sz w:val="28"/>
          <w:szCs w:val="28"/>
        </w:rPr>
        <w:t xml:space="preserve"> </w:t>
      </w:r>
      <w:proofErr w:type="spellStart"/>
      <w:r w:rsidRPr="0089515B">
        <w:rPr>
          <w:sz w:val="28"/>
          <w:szCs w:val="28"/>
        </w:rPr>
        <w:t>годувальника</w:t>
      </w:r>
      <w:proofErr w:type="spellEnd"/>
      <w:r w:rsidRPr="0089515B">
        <w:rPr>
          <w:sz w:val="28"/>
          <w:szCs w:val="28"/>
        </w:rPr>
        <w:t xml:space="preserve">, </w:t>
      </w:r>
      <w:proofErr w:type="spellStart"/>
      <w:r w:rsidRPr="0089515B">
        <w:rPr>
          <w:sz w:val="28"/>
          <w:szCs w:val="28"/>
        </w:rPr>
        <w:t>які</w:t>
      </w:r>
      <w:proofErr w:type="spellEnd"/>
      <w:r w:rsidRPr="0089515B">
        <w:rPr>
          <w:sz w:val="28"/>
          <w:szCs w:val="28"/>
        </w:rPr>
        <w:t xml:space="preserve"> не </w:t>
      </w:r>
      <w:proofErr w:type="spellStart"/>
      <w:r w:rsidRPr="0089515B">
        <w:rPr>
          <w:sz w:val="28"/>
          <w:szCs w:val="28"/>
        </w:rPr>
        <w:t>досягли</w:t>
      </w:r>
      <w:proofErr w:type="spellEnd"/>
      <w:r w:rsidRPr="0089515B">
        <w:rPr>
          <w:sz w:val="28"/>
          <w:szCs w:val="28"/>
        </w:rPr>
        <w:t xml:space="preserve"> 18 </w:t>
      </w:r>
      <w:proofErr w:type="spellStart"/>
      <w:r w:rsidRPr="0089515B">
        <w:rPr>
          <w:sz w:val="28"/>
          <w:szCs w:val="28"/>
        </w:rPr>
        <w:t>років</w:t>
      </w:r>
      <w:proofErr w:type="spellEnd"/>
      <w:r w:rsidRPr="0089515B">
        <w:rPr>
          <w:sz w:val="28"/>
          <w:szCs w:val="28"/>
        </w:rPr>
        <w:t xml:space="preserve"> </w:t>
      </w:r>
      <w:proofErr w:type="spellStart"/>
      <w:r w:rsidRPr="0089515B">
        <w:rPr>
          <w:sz w:val="28"/>
          <w:szCs w:val="28"/>
        </w:rPr>
        <w:t>або</w:t>
      </w:r>
      <w:proofErr w:type="spellEnd"/>
      <w:r w:rsidRPr="0089515B">
        <w:rPr>
          <w:sz w:val="28"/>
          <w:szCs w:val="28"/>
        </w:rPr>
        <w:t xml:space="preserve"> </w:t>
      </w:r>
      <w:proofErr w:type="spellStart"/>
      <w:r w:rsidRPr="0089515B">
        <w:rPr>
          <w:sz w:val="28"/>
          <w:szCs w:val="28"/>
        </w:rPr>
        <w:t>старші</w:t>
      </w:r>
      <w:proofErr w:type="spellEnd"/>
      <w:r w:rsidRPr="0089515B">
        <w:rPr>
          <w:sz w:val="28"/>
          <w:szCs w:val="28"/>
        </w:rPr>
        <w:t xml:space="preserve"> </w:t>
      </w:r>
      <w:proofErr w:type="spellStart"/>
      <w:r w:rsidRPr="0089515B">
        <w:rPr>
          <w:sz w:val="28"/>
          <w:szCs w:val="28"/>
        </w:rPr>
        <w:t>цього</w:t>
      </w:r>
      <w:proofErr w:type="spellEnd"/>
      <w:r w:rsidRPr="0089515B">
        <w:rPr>
          <w:sz w:val="28"/>
          <w:szCs w:val="28"/>
        </w:rPr>
        <w:t xml:space="preserve"> </w:t>
      </w:r>
      <w:proofErr w:type="spellStart"/>
      <w:r w:rsidRPr="0089515B">
        <w:rPr>
          <w:sz w:val="28"/>
          <w:szCs w:val="28"/>
        </w:rPr>
        <w:t>віку</w:t>
      </w:r>
      <w:proofErr w:type="spellEnd"/>
      <w:r w:rsidRPr="0089515B">
        <w:rPr>
          <w:sz w:val="28"/>
          <w:szCs w:val="28"/>
        </w:rPr>
        <w:t xml:space="preserve">, </w:t>
      </w:r>
      <w:proofErr w:type="spellStart"/>
      <w:r w:rsidRPr="0089515B">
        <w:rPr>
          <w:sz w:val="28"/>
          <w:szCs w:val="28"/>
        </w:rPr>
        <w:t>якщо</w:t>
      </w:r>
      <w:proofErr w:type="spellEnd"/>
      <w:r w:rsidRPr="0089515B">
        <w:rPr>
          <w:sz w:val="28"/>
          <w:szCs w:val="28"/>
        </w:rPr>
        <w:t xml:space="preserve"> вони стали особами з </w:t>
      </w:r>
      <w:proofErr w:type="spellStart"/>
      <w:r w:rsidRPr="0089515B">
        <w:rPr>
          <w:sz w:val="28"/>
          <w:szCs w:val="28"/>
        </w:rPr>
        <w:t>інвалідністю</w:t>
      </w:r>
      <w:proofErr w:type="spellEnd"/>
      <w:r w:rsidRPr="0089515B">
        <w:rPr>
          <w:sz w:val="28"/>
          <w:szCs w:val="28"/>
        </w:rPr>
        <w:t xml:space="preserve"> до </w:t>
      </w:r>
      <w:proofErr w:type="spellStart"/>
      <w:r w:rsidRPr="0089515B">
        <w:rPr>
          <w:sz w:val="28"/>
          <w:szCs w:val="28"/>
        </w:rPr>
        <w:t>досягнення</w:t>
      </w:r>
      <w:proofErr w:type="spellEnd"/>
      <w:r w:rsidRPr="0089515B">
        <w:rPr>
          <w:sz w:val="28"/>
          <w:szCs w:val="28"/>
        </w:rPr>
        <w:t xml:space="preserve"> 18 </w:t>
      </w:r>
      <w:proofErr w:type="spellStart"/>
      <w:r w:rsidRPr="0089515B">
        <w:rPr>
          <w:sz w:val="28"/>
          <w:szCs w:val="28"/>
        </w:rPr>
        <w:t>років</w:t>
      </w:r>
      <w:proofErr w:type="spellEnd"/>
      <w:r w:rsidRPr="0089515B">
        <w:rPr>
          <w:sz w:val="28"/>
          <w:szCs w:val="28"/>
        </w:rPr>
        <w:t>.</w:t>
      </w:r>
    </w:p>
    <w:p w:rsidR="00212258" w:rsidRPr="0089515B" w:rsidRDefault="00212258" w:rsidP="0089515B">
      <w:pPr>
        <w:pStyle w:val="rvps2"/>
        <w:shd w:val="clear" w:color="auto" w:fill="FFFFFF"/>
        <w:spacing w:before="0" w:beforeAutospacing="0" w:after="150" w:afterAutospacing="0"/>
        <w:ind w:firstLine="450"/>
        <w:jc w:val="both"/>
        <w:rPr>
          <w:sz w:val="28"/>
          <w:szCs w:val="28"/>
        </w:rPr>
      </w:pPr>
      <w:bookmarkStart w:id="3" w:name="n583"/>
      <w:bookmarkEnd w:id="3"/>
      <w:proofErr w:type="spellStart"/>
      <w:r w:rsidRPr="0089515B">
        <w:rPr>
          <w:sz w:val="28"/>
          <w:szCs w:val="28"/>
        </w:rPr>
        <w:t>Діти</w:t>
      </w:r>
      <w:proofErr w:type="spellEnd"/>
      <w:r w:rsidRPr="0089515B">
        <w:rPr>
          <w:sz w:val="28"/>
          <w:szCs w:val="28"/>
        </w:rPr>
        <w:t xml:space="preserve">, </w:t>
      </w:r>
      <w:proofErr w:type="spellStart"/>
      <w:r w:rsidRPr="0089515B">
        <w:rPr>
          <w:sz w:val="28"/>
          <w:szCs w:val="28"/>
        </w:rPr>
        <w:t>які</w:t>
      </w:r>
      <w:proofErr w:type="spellEnd"/>
      <w:r w:rsidRPr="0089515B">
        <w:rPr>
          <w:sz w:val="28"/>
          <w:szCs w:val="28"/>
        </w:rPr>
        <w:t xml:space="preserve"> </w:t>
      </w:r>
      <w:proofErr w:type="spellStart"/>
      <w:r w:rsidRPr="0089515B">
        <w:rPr>
          <w:sz w:val="28"/>
          <w:szCs w:val="28"/>
        </w:rPr>
        <w:t>навчаються</w:t>
      </w:r>
      <w:proofErr w:type="spellEnd"/>
      <w:r w:rsidRPr="0089515B">
        <w:rPr>
          <w:sz w:val="28"/>
          <w:szCs w:val="28"/>
        </w:rPr>
        <w:t xml:space="preserve"> за денною формою </w:t>
      </w:r>
      <w:proofErr w:type="spellStart"/>
      <w:r w:rsidRPr="0089515B">
        <w:rPr>
          <w:sz w:val="28"/>
          <w:szCs w:val="28"/>
        </w:rPr>
        <w:t>навчання</w:t>
      </w:r>
      <w:proofErr w:type="spellEnd"/>
      <w:r w:rsidRPr="0089515B">
        <w:rPr>
          <w:sz w:val="28"/>
          <w:szCs w:val="28"/>
        </w:rPr>
        <w:t xml:space="preserve"> у </w:t>
      </w:r>
      <w:proofErr w:type="spellStart"/>
      <w:r w:rsidRPr="0089515B">
        <w:rPr>
          <w:sz w:val="28"/>
          <w:szCs w:val="28"/>
        </w:rPr>
        <w:t>загальноосвітніх</w:t>
      </w:r>
      <w:proofErr w:type="spellEnd"/>
      <w:r w:rsidRPr="0089515B">
        <w:rPr>
          <w:sz w:val="28"/>
          <w:szCs w:val="28"/>
        </w:rPr>
        <w:t xml:space="preserve"> </w:t>
      </w:r>
      <w:proofErr w:type="spellStart"/>
      <w:r w:rsidRPr="0089515B">
        <w:rPr>
          <w:sz w:val="28"/>
          <w:szCs w:val="28"/>
        </w:rPr>
        <w:t>навчальних</w:t>
      </w:r>
      <w:proofErr w:type="spellEnd"/>
      <w:r w:rsidRPr="0089515B">
        <w:rPr>
          <w:sz w:val="28"/>
          <w:szCs w:val="28"/>
        </w:rPr>
        <w:t xml:space="preserve"> закладах </w:t>
      </w:r>
      <w:proofErr w:type="spellStart"/>
      <w:r w:rsidRPr="0089515B">
        <w:rPr>
          <w:sz w:val="28"/>
          <w:szCs w:val="28"/>
        </w:rPr>
        <w:t>системи</w:t>
      </w:r>
      <w:proofErr w:type="spellEnd"/>
      <w:r w:rsidRPr="0089515B">
        <w:rPr>
          <w:sz w:val="28"/>
          <w:szCs w:val="28"/>
        </w:rPr>
        <w:t xml:space="preserve"> </w:t>
      </w:r>
      <w:proofErr w:type="spellStart"/>
      <w:r w:rsidRPr="0089515B">
        <w:rPr>
          <w:sz w:val="28"/>
          <w:szCs w:val="28"/>
        </w:rPr>
        <w:t>загальної</w:t>
      </w:r>
      <w:proofErr w:type="spellEnd"/>
      <w:r w:rsidRPr="0089515B">
        <w:rPr>
          <w:sz w:val="28"/>
          <w:szCs w:val="28"/>
        </w:rPr>
        <w:t xml:space="preserve"> </w:t>
      </w:r>
      <w:proofErr w:type="spellStart"/>
      <w:r w:rsidRPr="0089515B">
        <w:rPr>
          <w:sz w:val="28"/>
          <w:szCs w:val="28"/>
        </w:rPr>
        <w:t>середньої</w:t>
      </w:r>
      <w:proofErr w:type="spellEnd"/>
      <w:r w:rsidRPr="0089515B">
        <w:rPr>
          <w:sz w:val="28"/>
          <w:szCs w:val="28"/>
        </w:rPr>
        <w:t xml:space="preserve"> </w:t>
      </w:r>
      <w:proofErr w:type="spellStart"/>
      <w:r w:rsidRPr="0089515B">
        <w:rPr>
          <w:sz w:val="28"/>
          <w:szCs w:val="28"/>
        </w:rPr>
        <w:t>освіти</w:t>
      </w:r>
      <w:proofErr w:type="spellEnd"/>
      <w:r w:rsidRPr="0089515B">
        <w:rPr>
          <w:sz w:val="28"/>
          <w:szCs w:val="28"/>
        </w:rPr>
        <w:t xml:space="preserve">, а </w:t>
      </w:r>
      <w:proofErr w:type="spellStart"/>
      <w:r w:rsidRPr="0089515B">
        <w:rPr>
          <w:sz w:val="28"/>
          <w:szCs w:val="28"/>
        </w:rPr>
        <w:t>також</w:t>
      </w:r>
      <w:proofErr w:type="spellEnd"/>
      <w:r w:rsidRPr="0089515B">
        <w:rPr>
          <w:sz w:val="28"/>
          <w:szCs w:val="28"/>
        </w:rPr>
        <w:t xml:space="preserve"> </w:t>
      </w:r>
      <w:proofErr w:type="spellStart"/>
      <w:r w:rsidRPr="0089515B">
        <w:rPr>
          <w:sz w:val="28"/>
          <w:szCs w:val="28"/>
        </w:rPr>
        <w:t>професійно-технічних</w:t>
      </w:r>
      <w:proofErr w:type="spellEnd"/>
      <w:r w:rsidRPr="0089515B">
        <w:rPr>
          <w:sz w:val="28"/>
          <w:szCs w:val="28"/>
        </w:rPr>
        <w:t xml:space="preserve">, </w:t>
      </w:r>
      <w:proofErr w:type="spellStart"/>
      <w:r w:rsidRPr="0089515B">
        <w:rPr>
          <w:sz w:val="28"/>
          <w:szCs w:val="28"/>
        </w:rPr>
        <w:t>вищих</w:t>
      </w:r>
      <w:proofErr w:type="spellEnd"/>
      <w:r w:rsidRPr="0089515B">
        <w:rPr>
          <w:sz w:val="28"/>
          <w:szCs w:val="28"/>
        </w:rPr>
        <w:t xml:space="preserve"> </w:t>
      </w:r>
      <w:proofErr w:type="spellStart"/>
      <w:r w:rsidRPr="0089515B">
        <w:rPr>
          <w:sz w:val="28"/>
          <w:szCs w:val="28"/>
        </w:rPr>
        <w:t>навчальних</w:t>
      </w:r>
      <w:proofErr w:type="spellEnd"/>
      <w:r w:rsidRPr="0089515B">
        <w:rPr>
          <w:sz w:val="28"/>
          <w:szCs w:val="28"/>
        </w:rPr>
        <w:t xml:space="preserve"> закладах (у тому </w:t>
      </w:r>
      <w:proofErr w:type="spellStart"/>
      <w:r w:rsidRPr="0089515B">
        <w:rPr>
          <w:sz w:val="28"/>
          <w:szCs w:val="28"/>
        </w:rPr>
        <w:t>числі</w:t>
      </w:r>
      <w:proofErr w:type="spellEnd"/>
      <w:r w:rsidRPr="0089515B">
        <w:rPr>
          <w:sz w:val="28"/>
          <w:szCs w:val="28"/>
        </w:rPr>
        <w:t xml:space="preserve"> у </w:t>
      </w:r>
      <w:proofErr w:type="spellStart"/>
      <w:r w:rsidRPr="0089515B">
        <w:rPr>
          <w:sz w:val="28"/>
          <w:szCs w:val="28"/>
        </w:rPr>
        <w:t>період</w:t>
      </w:r>
      <w:proofErr w:type="spellEnd"/>
      <w:r w:rsidRPr="0089515B">
        <w:rPr>
          <w:sz w:val="28"/>
          <w:szCs w:val="28"/>
        </w:rPr>
        <w:t xml:space="preserve"> </w:t>
      </w:r>
      <w:proofErr w:type="spellStart"/>
      <w:r w:rsidRPr="0089515B">
        <w:rPr>
          <w:sz w:val="28"/>
          <w:szCs w:val="28"/>
        </w:rPr>
        <w:t>між</w:t>
      </w:r>
      <w:proofErr w:type="spellEnd"/>
      <w:r w:rsidRPr="0089515B">
        <w:rPr>
          <w:sz w:val="28"/>
          <w:szCs w:val="28"/>
        </w:rPr>
        <w:t xml:space="preserve"> </w:t>
      </w:r>
      <w:proofErr w:type="spellStart"/>
      <w:r w:rsidRPr="0089515B">
        <w:rPr>
          <w:sz w:val="28"/>
          <w:szCs w:val="28"/>
        </w:rPr>
        <w:t>завершенням</w:t>
      </w:r>
      <w:proofErr w:type="spellEnd"/>
      <w:r w:rsidRPr="0089515B">
        <w:rPr>
          <w:sz w:val="28"/>
          <w:szCs w:val="28"/>
        </w:rPr>
        <w:t xml:space="preserve"> </w:t>
      </w:r>
      <w:proofErr w:type="spellStart"/>
      <w:r w:rsidRPr="0089515B">
        <w:rPr>
          <w:sz w:val="28"/>
          <w:szCs w:val="28"/>
        </w:rPr>
        <w:t>навчання</w:t>
      </w:r>
      <w:proofErr w:type="spellEnd"/>
      <w:r w:rsidRPr="0089515B">
        <w:rPr>
          <w:sz w:val="28"/>
          <w:szCs w:val="28"/>
        </w:rPr>
        <w:t xml:space="preserve"> в одному </w:t>
      </w:r>
      <w:proofErr w:type="spellStart"/>
      <w:r w:rsidRPr="0089515B">
        <w:rPr>
          <w:sz w:val="28"/>
          <w:szCs w:val="28"/>
        </w:rPr>
        <w:t>із</w:t>
      </w:r>
      <w:proofErr w:type="spellEnd"/>
      <w:r w:rsidRPr="0089515B">
        <w:rPr>
          <w:sz w:val="28"/>
          <w:szCs w:val="28"/>
        </w:rPr>
        <w:t xml:space="preserve"> </w:t>
      </w:r>
      <w:proofErr w:type="spellStart"/>
      <w:r w:rsidRPr="0089515B">
        <w:rPr>
          <w:sz w:val="28"/>
          <w:szCs w:val="28"/>
        </w:rPr>
        <w:t>зазначених</w:t>
      </w:r>
      <w:proofErr w:type="spellEnd"/>
      <w:r w:rsidRPr="0089515B">
        <w:rPr>
          <w:sz w:val="28"/>
          <w:szCs w:val="28"/>
        </w:rPr>
        <w:t xml:space="preserve"> </w:t>
      </w:r>
      <w:proofErr w:type="spellStart"/>
      <w:r w:rsidRPr="0089515B">
        <w:rPr>
          <w:sz w:val="28"/>
          <w:szCs w:val="28"/>
        </w:rPr>
        <w:t>навчальних</w:t>
      </w:r>
      <w:proofErr w:type="spellEnd"/>
      <w:r w:rsidRPr="0089515B">
        <w:rPr>
          <w:sz w:val="28"/>
          <w:szCs w:val="28"/>
        </w:rPr>
        <w:t xml:space="preserve"> </w:t>
      </w:r>
      <w:proofErr w:type="spellStart"/>
      <w:r w:rsidRPr="0089515B">
        <w:rPr>
          <w:sz w:val="28"/>
          <w:szCs w:val="28"/>
        </w:rPr>
        <w:t>закладів</w:t>
      </w:r>
      <w:proofErr w:type="spellEnd"/>
      <w:r w:rsidRPr="0089515B">
        <w:rPr>
          <w:sz w:val="28"/>
          <w:szCs w:val="28"/>
        </w:rPr>
        <w:t xml:space="preserve"> та </w:t>
      </w:r>
      <w:proofErr w:type="spellStart"/>
      <w:r w:rsidRPr="0089515B">
        <w:rPr>
          <w:sz w:val="28"/>
          <w:szCs w:val="28"/>
        </w:rPr>
        <w:t>вступом</w:t>
      </w:r>
      <w:proofErr w:type="spellEnd"/>
      <w:r w:rsidRPr="0089515B">
        <w:rPr>
          <w:sz w:val="28"/>
          <w:szCs w:val="28"/>
        </w:rPr>
        <w:t xml:space="preserve"> до </w:t>
      </w:r>
      <w:proofErr w:type="spellStart"/>
      <w:r w:rsidRPr="0089515B">
        <w:rPr>
          <w:sz w:val="28"/>
          <w:szCs w:val="28"/>
        </w:rPr>
        <w:t>іншого</w:t>
      </w:r>
      <w:proofErr w:type="spellEnd"/>
      <w:r w:rsidRPr="0089515B">
        <w:rPr>
          <w:sz w:val="28"/>
          <w:szCs w:val="28"/>
        </w:rPr>
        <w:t xml:space="preserve"> </w:t>
      </w:r>
      <w:proofErr w:type="spellStart"/>
      <w:r w:rsidRPr="0089515B">
        <w:rPr>
          <w:sz w:val="28"/>
          <w:szCs w:val="28"/>
        </w:rPr>
        <w:t>навчального</w:t>
      </w:r>
      <w:proofErr w:type="spellEnd"/>
      <w:r w:rsidRPr="0089515B">
        <w:rPr>
          <w:sz w:val="28"/>
          <w:szCs w:val="28"/>
        </w:rPr>
        <w:t xml:space="preserve"> закладу </w:t>
      </w:r>
      <w:proofErr w:type="spellStart"/>
      <w:r w:rsidRPr="0089515B">
        <w:rPr>
          <w:sz w:val="28"/>
          <w:szCs w:val="28"/>
        </w:rPr>
        <w:t>або</w:t>
      </w:r>
      <w:proofErr w:type="spellEnd"/>
      <w:r w:rsidRPr="0089515B">
        <w:rPr>
          <w:sz w:val="28"/>
          <w:szCs w:val="28"/>
        </w:rPr>
        <w:t xml:space="preserve"> у </w:t>
      </w:r>
      <w:proofErr w:type="spellStart"/>
      <w:r w:rsidRPr="0089515B">
        <w:rPr>
          <w:sz w:val="28"/>
          <w:szCs w:val="28"/>
        </w:rPr>
        <w:t>період</w:t>
      </w:r>
      <w:proofErr w:type="spellEnd"/>
      <w:r w:rsidRPr="0089515B">
        <w:rPr>
          <w:sz w:val="28"/>
          <w:szCs w:val="28"/>
        </w:rPr>
        <w:t xml:space="preserve"> </w:t>
      </w:r>
      <w:proofErr w:type="spellStart"/>
      <w:r w:rsidRPr="0089515B">
        <w:rPr>
          <w:sz w:val="28"/>
          <w:szCs w:val="28"/>
        </w:rPr>
        <w:t>між</w:t>
      </w:r>
      <w:proofErr w:type="spellEnd"/>
      <w:r w:rsidRPr="0089515B">
        <w:rPr>
          <w:sz w:val="28"/>
          <w:szCs w:val="28"/>
        </w:rPr>
        <w:t xml:space="preserve"> </w:t>
      </w:r>
      <w:proofErr w:type="spellStart"/>
      <w:r w:rsidRPr="0089515B">
        <w:rPr>
          <w:sz w:val="28"/>
          <w:szCs w:val="28"/>
        </w:rPr>
        <w:t>завершенням</w:t>
      </w:r>
      <w:proofErr w:type="spellEnd"/>
      <w:r w:rsidRPr="0089515B">
        <w:rPr>
          <w:sz w:val="28"/>
          <w:szCs w:val="28"/>
        </w:rPr>
        <w:t xml:space="preserve"> </w:t>
      </w:r>
      <w:proofErr w:type="spellStart"/>
      <w:r w:rsidRPr="0089515B">
        <w:rPr>
          <w:sz w:val="28"/>
          <w:szCs w:val="28"/>
        </w:rPr>
        <w:t>навчання</w:t>
      </w:r>
      <w:proofErr w:type="spellEnd"/>
      <w:r w:rsidRPr="0089515B">
        <w:rPr>
          <w:sz w:val="28"/>
          <w:szCs w:val="28"/>
        </w:rPr>
        <w:t xml:space="preserve"> за одним </w:t>
      </w:r>
      <w:proofErr w:type="spellStart"/>
      <w:r w:rsidRPr="0089515B">
        <w:rPr>
          <w:sz w:val="28"/>
          <w:szCs w:val="28"/>
        </w:rPr>
        <w:t>освітньо-кваліфікаційним</w:t>
      </w:r>
      <w:proofErr w:type="spellEnd"/>
      <w:r w:rsidRPr="0089515B">
        <w:rPr>
          <w:sz w:val="28"/>
          <w:szCs w:val="28"/>
        </w:rPr>
        <w:t xml:space="preserve"> </w:t>
      </w:r>
      <w:proofErr w:type="spellStart"/>
      <w:r w:rsidRPr="0089515B">
        <w:rPr>
          <w:sz w:val="28"/>
          <w:szCs w:val="28"/>
        </w:rPr>
        <w:t>рівнем</w:t>
      </w:r>
      <w:proofErr w:type="spellEnd"/>
      <w:r w:rsidRPr="0089515B">
        <w:rPr>
          <w:sz w:val="28"/>
          <w:szCs w:val="28"/>
        </w:rPr>
        <w:t xml:space="preserve"> та </w:t>
      </w:r>
      <w:proofErr w:type="spellStart"/>
      <w:r w:rsidRPr="0089515B">
        <w:rPr>
          <w:sz w:val="28"/>
          <w:szCs w:val="28"/>
        </w:rPr>
        <w:t>продовженням</w:t>
      </w:r>
      <w:proofErr w:type="spellEnd"/>
      <w:r w:rsidRPr="0089515B">
        <w:rPr>
          <w:sz w:val="28"/>
          <w:szCs w:val="28"/>
        </w:rPr>
        <w:t xml:space="preserve"> </w:t>
      </w:r>
      <w:proofErr w:type="spellStart"/>
      <w:r w:rsidRPr="0089515B">
        <w:rPr>
          <w:sz w:val="28"/>
          <w:szCs w:val="28"/>
        </w:rPr>
        <w:t>навчання</w:t>
      </w:r>
      <w:proofErr w:type="spellEnd"/>
      <w:r w:rsidRPr="0089515B">
        <w:rPr>
          <w:sz w:val="28"/>
          <w:szCs w:val="28"/>
        </w:rPr>
        <w:t xml:space="preserve"> за </w:t>
      </w:r>
      <w:proofErr w:type="spellStart"/>
      <w:r w:rsidRPr="0089515B">
        <w:rPr>
          <w:sz w:val="28"/>
          <w:szCs w:val="28"/>
        </w:rPr>
        <w:t>іншим</w:t>
      </w:r>
      <w:proofErr w:type="spellEnd"/>
      <w:r w:rsidRPr="0089515B">
        <w:rPr>
          <w:sz w:val="28"/>
          <w:szCs w:val="28"/>
        </w:rPr>
        <w:t xml:space="preserve"> за </w:t>
      </w:r>
      <w:proofErr w:type="spellStart"/>
      <w:r w:rsidRPr="0089515B">
        <w:rPr>
          <w:sz w:val="28"/>
          <w:szCs w:val="28"/>
        </w:rPr>
        <w:t>умови</w:t>
      </w:r>
      <w:proofErr w:type="spellEnd"/>
      <w:r w:rsidRPr="0089515B">
        <w:rPr>
          <w:sz w:val="28"/>
          <w:szCs w:val="28"/>
        </w:rPr>
        <w:t xml:space="preserve">, </w:t>
      </w:r>
      <w:proofErr w:type="spellStart"/>
      <w:r w:rsidRPr="0089515B">
        <w:rPr>
          <w:sz w:val="28"/>
          <w:szCs w:val="28"/>
        </w:rPr>
        <w:t>що</w:t>
      </w:r>
      <w:proofErr w:type="spellEnd"/>
      <w:r w:rsidRPr="0089515B">
        <w:rPr>
          <w:sz w:val="28"/>
          <w:szCs w:val="28"/>
        </w:rPr>
        <w:t xml:space="preserve"> </w:t>
      </w:r>
      <w:proofErr w:type="spellStart"/>
      <w:r w:rsidRPr="0089515B">
        <w:rPr>
          <w:sz w:val="28"/>
          <w:szCs w:val="28"/>
        </w:rPr>
        <w:t>такий</w:t>
      </w:r>
      <w:proofErr w:type="spellEnd"/>
      <w:r w:rsidRPr="0089515B">
        <w:rPr>
          <w:sz w:val="28"/>
          <w:szCs w:val="28"/>
        </w:rPr>
        <w:t xml:space="preserve"> </w:t>
      </w:r>
      <w:proofErr w:type="spellStart"/>
      <w:r w:rsidRPr="0089515B">
        <w:rPr>
          <w:sz w:val="28"/>
          <w:szCs w:val="28"/>
        </w:rPr>
        <w:t>період</w:t>
      </w:r>
      <w:proofErr w:type="spellEnd"/>
      <w:r w:rsidRPr="0089515B">
        <w:rPr>
          <w:sz w:val="28"/>
          <w:szCs w:val="28"/>
        </w:rPr>
        <w:t xml:space="preserve"> не </w:t>
      </w:r>
      <w:proofErr w:type="spellStart"/>
      <w:r w:rsidRPr="0089515B">
        <w:rPr>
          <w:sz w:val="28"/>
          <w:szCs w:val="28"/>
        </w:rPr>
        <w:t>перевищує</w:t>
      </w:r>
      <w:proofErr w:type="spellEnd"/>
      <w:r w:rsidRPr="0089515B">
        <w:rPr>
          <w:sz w:val="28"/>
          <w:szCs w:val="28"/>
        </w:rPr>
        <w:t xml:space="preserve"> </w:t>
      </w:r>
      <w:proofErr w:type="spellStart"/>
      <w:r w:rsidRPr="0089515B">
        <w:rPr>
          <w:sz w:val="28"/>
          <w:szCs w:val="28"/>
        </w:rPr>
        <w:t>чотирьох</w:t>
      </w:r>
      <w:proofErr w:type="spellEnd"/>
      <w:r w:rsidRPr="0089515B">
        <w:rPr>
          <w:sz w:val="28"/>
          <w:szCs w:val="28"/>
        </w:rPr>
        <w:t xml:space="preserve"> </w:t>
      </w:r>
      <w:proofErr w:type="spellStart"/>
      <w:r w:rsidRPr="0089515B">
        <w:rPr>
          <w:sz w:val="28"/>
          <w:szCs w:val="28"/>
        </w:rPr>
        <w:t>місяців</w:t>
      </w:r>
      <w:proofErr w:type="spellEnd"/>
      <w:r w:rsidRPr="0089515B">
        <w:rPr>
          <w:sz w:val="28"/>
          <w:szCs w:val="28"/>
        </w:rPr>
        <w:t xml:space="preserve">), - до </w:t>
      </w:r>
      <w:proofErr w:type="spellStart"/>
      <w:r w:rsidRPr="0089515B">
        <w:rPr>
          <w:sz w:val="28"/>
          <w:szCs w:val="28"/>
        </w:rPr>
        <w:t>закінчення</w:t>
      </w:r>
      <w:proofErr w:type="spellEnd"/>
      <w:r w:rsidRPr="0089515B">
        <w:rPr>
          <w:sz w:val="28"/>
          <w:szCs w:val="28"/>
        </w:rPr>
        <w:t xml:space="preserve"> такими </w:t>
      </w:r>
      <w:proofErr w:type="spellStart"/>
      <w:r w:rsidRPr="0089515B">
        <w:rPr>
          <w:sz w:val="28"/>
          <w:szCs w:val="28"/>
        </w:rPr>
        <w:t>дітьми</w:t>
      </w:r>
      <w:proofErr w:type="spellEnd"/>
      <w:r w:rsidRPr="0089515B">
        <w:rPr>
          <w:sz w:val="28"/>
          <w:szCs w:val="28"/>
        </w:rPr>
        <w:t xml:space="preserve"> </w:t>
      </w:r>
      <w:proofErr w:type="spellStart"/>
      <w:r w:rsidRPr="0089515B">
        <w:rPr>
          <w:sz w:val="28"/>
          <w:szCs w:val="28"/>
        </w:rPr>
        <w:t>навчальних</w:t>
      </w:r>
      <w:proofErr w:type="spellEnd"/>
      <w:r w:rsidRPr="0089515B">
        <w:rPr>
          <w:sz w:val="28"/>
          <w:szCs w:val="28"/>
        </w:rPr>
        <w:t xml:space="preserve"> </w:t>
      </w:r>
      <w:proofErr w:type="spellStart"/>
      <w:r w:rsidRPr="0089515B">
        <w:rPr>
          <w:sz w:val="28"/>
          <w:szCs w:val="28"/>
        </w:rPr>
        <w:t>закладів</w:t>
      </w:r>
      <w:proofErr w:type="spellEnd"/>
      <w:r w:rsidRPr="0089515B">
        <w:rPr>
          <w:sz w:val="28"/>
          <w:szCs w:val="28"/>
        </w:rPr>
        <w:t xml:space="preserve">, але не </w:t>
      </w:r>
      <w:proofErr w:type="spellStart"/>
      <w:r w:rsidRPr="0089515B">
        <w:rPr>
          <w:sz w:val="28"/>
          <w:szCs w:val="28"/>
        </w:rPr>
        <w:t>довше</w:t>
      </w:r>
      <w:proofErr w:type="spellEnd"/>
      <w:r w:rsidRPr="0089515B">
        <w:rPr>
          <w:sz w:val="28"/>
          <w:szCs w:val="28"/>
        </w:rPr>
        <w:t xml:space="preserve"> </w:t>
      </w:r>
      <w:proofErr w:type="spellStart"/>
      <w:r w:rsidRPr="0089515B">
        <w:rPr>
          <w:sz w:val="28"/>
          <w:szCs w:val="28"/>
        </w:rPr>
        <w:t>ніж</w:t>
      </w:r>
      <w:proofErr w:type="spellEnd"/>
      <w:r w:rsidRPr="0089515B">
        <w:rPr>
          <w:sz w:val="28"/>
          <w:szCs w:val="28"/>
        </w:rPr>
        <w:t xml:space="preserve"> до </w:t>
      </w:r>
      <w:proofErr w:type="spellStart"/>
      <w:r w:rsidRPr="0089515B">
        <w:rPr>
          <w:sz w:val="28"/>
          <w:szCs w:val="28"/>
        </w:rPr>
        <w:t>досягнення</w:t>
      </w:r>
      <w:proofErr w:type="spellEnd"/>
      <w:r w:rsidRPr="0089515B">
        <w:rPr>
          <w:sz w:val="28"/>
          <w:szCs w:val="28"/>
        </w:rPr>
        <w:t xml:space="preserve"> ними 23 </w:t>
      </w:r>
      <w:proofErr w:type="spellStart"/>
      <w:r w:rsidRPr="0089515B">
        <w:rPr>
          <w:sz w:val="28"/>
          <w:szCs w:val="28"/>
        </w:rPr>
        <w:t>років</w:t>
      </w:r>
      <w:proofErr w:type="spellEnd"/>
      <w:r w:rsidRPr="0089515B">
        <w:rPr>
          <w:sz w:val="28"/>
          <w:szCs w:val="28"/>
        </w:rPr>
        <w:t xml:space="preserve">, та </w:t>
      </w:r>
      <w:proofErr w:type="spellStart"/>
      <w:r w:rsidRPr="0089515B">
        <w:rPr>
          <w:sz w:val="28"/>
          <w:szCs w:val="28"/>
        </w:rPr>
        <w:t>діти</w:t>
      </w:r>
      <w:proofErr w:type="spellEnd"/>
      <w:r w:rsidRPr="0089515B">
        <w:rPr>
          <w:sz w:val="28"/>
          <w:szCs w:val="28"/>
        </w:rPr>
        <w:t xml:space="preserve">-сироти - до </w:t>
      </w:r>
      <w:proofErr w:type="spellStart"/>
      <w:r w:rsidRPr="0089515B">
        <w:rPr>
          <w:sz w:val="28"/>
          <w:szCs w:val="28"/>
        </w:rPr>
        <w:t>досягнення</w:t>
      </w:r>
      <w:proofErr w:type="spellEnd"/>
      <w:r w:rsidRPr="0089515B">
        <w:rPr>
          <w:sz w:val="28"/>
          <w:szCs w:val="28"/>
        </w:rPr>
        <w:t xml:space="preserve"> ними 23 </w:t>
      </w:r>
      <w:proofErr w:type="spellStart"/>
      <w:r w:rsidRPr="0089515B">
        <w:rPr>
          <w:sz w:val="28"/>
          <w:szCs w:val="28"/>
        </w:rPr>
        <w:t>років</w:t>
      </w:r>
      <w:proofErr w:type="spellEnd"/>
      <w:r w:rsidRPr="0089515B">
        <w:rPr>
          <w:sz w:val="28"/>
          <w:szCs w:val="28"/>
        </w:rPr>
        <w:t xml:space="preserve"> </w:t>
      </w:r>
      <w:proofErr w:type="spellStart"/>
      <w:r w:rsidRPr="0089515B">
        <w:rPr>
          <w:sz w:val="28"/>
          <w:szCs w:val="28"/>
        </w:rPr>
        <w:t>незалежно</w:t>
      </w:r>
      <w:proofErr w:type="spellEnd"/>
      <w:r w:rsidRPr="0089515B">
        <w:rPr>
          <w:sz w:val="28"/>
          <w:szCs w:val="28"/>
        </w:rPr>
        <w:t xml:space="preserve"> </w:t>
      </w:r>
      <w:proofErr w:type="spellStart"/>
      <w:r w:rsidRPr="0089515B">
        <w:rPr>
          <w:sz w:val="28"/>
          <w:szCs w:val="28"/>
        </w:rPr>
        <w:t>від</w:t>
      </w:r>
      <w:proofErr w:type="spellEnd"/>
      <w:r w:rsidRPr="0089515B">
        <w:rPr>
          <w:sz w:val="28"/>
          <w:szCs w:val="28"/>
        </w:rPr>
        <w:t xml:space="preserve"> того, </w:t>
      </w:r>
      <w:proofErr w:type="spellStart"/>
      <w:r w:rsidRPr="0089515B">
        <w:rPr>
          <w:sz w:val="28"/>
          <w:szCs w:val="28"/>
        </w:rPr>
        <w:t>навчаються</w:t>
      </w:r>
      <w:proofErr w:type="spellEnd"/>
      <w:r w:rsidRPr="0089515B">
        <w:rPr>
          <w:sz w:val="28"/>
          <w:szCs w:val="28"/>
        </w:rPr>
        <w:t xml:space="preserve"> вони </w:t>
      </w:r>
      <w:proofErr w:type="spellStart"/>
      <w:r w:rsidRPr="0089515B">
        <w:rPr>
          <w:sz w:val="28"/>
          <w:szCs w:val="28"/>
        </w:rPr>
        <w:t>чи</w:t>
      </w:r>
      <w:proofErr w:type="spellEnd"/>
      <w:r w:rsidRPr="0089515B">
        <w:rPr>
          <w:sz w:val="28"/>
          <w:szCs w:val="28"/>
        </w:rPr>
        <w:t xml:space="preserve"> </w:t>
      </w:r>
      <w:proofErr w:type="spellStart"/>
      <w:r w:rsidRPr="0089515B">
        <w:rPr>
          <w:sz w:val="28"/>
          <w:szCs w:val="28"/>
        </w:rPr>
        <w:t>ні</w:t>
      </w:r>
      <w:proofErr w:type="spellEnd"/>
      <w:r w:rsidRPr="0089515B">
        <w:rPr>
          <w:sz w:val="28"/>
          <w:szCs w:val="28"/>
        </w:rPr>
        <w:t>;</w:t>
      </w:r>
    </w:p>
    <w:p w:rsidR="00212258" w:rsidRPr="0089515B" w:rsidRDefault="00212258" w:rsidP="0089515B">
      <w:pPr>
        <w:pStyle w:val="rvps2"/>
        <w:spacing w:before="0" w:beforeAutospacing="0" w:after="150" w:afterAutospacing="0"/>
        <w:ind w:firstLine="450"/>
        <w:jc w:val="both"/>
        <w:rPr>
          <w:sz w:val="28"/>
          <w:szCs w:val="28"/>
          <w:shd w:val="clear" w:color="auto" w:fill="FFFFFF"/>
        </w:rPr>
      </w:pPr>
      <w:bookmarkStart w:id="4" w:name="n584"/>
      <w:bookmarkEnd w:id="4"/>
      <w:r w:rsidRPr="0089515B">
        <w:rPr>
          <w:rStyle w:val="rvts11"/>
          <w:i/>
          <w:iCs/>
          <w:sz w:val="28"/>
          <w:szCs w:val="28"/>
          <w:shd w:val="clear" w:color="auto" w:fill="FFFFFF"/>
        </w:rPr>
        <w:t xml:space="preserve">{Абзац </w:t>
      </w:r>
      <w:proofErr w:type="spellStart"/>
      <w:r w:rsidRPr="0089515B">
        <w:rPr>
          <w:rStyle w:val="rvts11"/>
          <w:i/>
          <w:iCs/>
          <w:sz w:val="28"/>
          <w:szCs w:val="28"/>
          <w:shd w:val="clear" w:color="auto" w:fill="FFFFFF"/>
        </w:rPr>
        <w:t>другий</w:t>
      </w:r>
      <w:proofErr w:type="spellEnd"/>
      <w:r w:rsidRPr="0089515B">
        <w:rPr>
          <w:rStyle w:val="rvts11"/>
          <w:i/>
          <w:iCs/>
          <w:sz w:val="28"/>
          <w:szCs w:val="28"/>
          <w:shd w:val="clear" w:color="auto" w:fill="FFFFFF"/>
        </w:rPr>
        <w:t xml:space="preserve"> пункту 2 </w:t>
      </w:r>
      <w:proofErr w:type="spellStart"/>
      <w:r w:rsidRPr="0089515B">
        <w:rPr>
          <w:rStyle w:val="rvts11"/>
          <w:i/>
          <w:iCs/>
          <w:sz w:val="28"/>
          <w:szCs w:val="28"/>
          <w:shd w:val="clear" w:color="auto" w:fill="FFFFFF"/>
        </w:rPr>
        <w:t>частини</w:t>
      </w:r>
      <w:proofErr w:type="spellEnd"/>
      <w:r w:rsidRPr="0089515B">
        <w:rPr>
          <w:rStyle w:val="rvts11"/>
          <w:i/>
          <w:iCs/>
          <w:sz w:val="28"/>
          <w:szCs w:val="28"/>
          <w:shd w:val="clear" w:color="auto" w:fill="FFFFFF"/>
        </w:rPr>
        <w:t xml:space="preserve"> </w:t>
      </w:r>
      <w:proofErr w:type="spellStart"/>
      <w:r w:rsidRPr="0089515B">
        <w:rPr>
          <w:rStyle w:val="rvts11"/>
          <w:i/>
          <w:iCs/>
          <w:sz w:val="28"/>
          <w:szCs w:val="28"/>
          <w:shd w:val="clear" w:color="auto" w:fill="FFFFFF"/>
        </w:rPr>
        <w:t>другої</w:t>
      </w:r>
      <w:proofErr w:type="spellEnd"/>
      <w:r w:rsidRPr="0089515B">
        <w:rPr>
          <w:rStyle w:val="rvts11"/>
          <w:i/>
          <w:iCs/>
          <w:sz w:val="28"/>
          <w:szCs w:val="28"/>
          <w:shd w:val="clear" w:color="auto" w:fill="FFFFFF"/>
        </w:rPr>
        <w:t xml:space="preserve"> </w:t>
      </w:r>
      <w:proofErr w:type="spellStart"/>
      <w:r w:rsidRPr="0089515B">
        <w:rPr>
          <w:rStyle w:val="rvts11"/>
          <w:i/>
          <w:iCs/>
          <w:sz w:val="28"/>
          <w:szCs w:val="28"/>
          <w:shd w:val="clear" w:color="auto" w:fill="FFFFFF"/>
        </w:rPr>
        <w:t>статті</w:t>
      </w:r>
      <w:proofErr w:type="spellEnd"/>
      <w:r w:rsidRPr="0089515B">
        <w:rPr>
          <w:rStyle w:val="rvts11"/>
          <w:i/>
          <w:iCs/>
          <w:sz w:val="28"/>
          <w:szCs w:val="28"/>
          <w:shd w:val="clear" w:color="auto" w:fill="FFFFFF"/>
        </w:rPr>
        <w:t xml:space="preserve"> 36 </w:t>
      </w:r>
      <w:proofErr w:type="spellStart"/>
      <w:r w:rsidRPr="0089515B">
        <w:rPr>
          <w:rStyle w:val="rvts11"/>
          <w:i/>
          <w:iCs/>
          <w:sz w:val="28"/>
          <w:szCs w:val="28"/>
          <w:shd w:val="clear" w:color="auto" w:fill="FFFFFF"/>
        </w:rPr>
        <w:t>із</w:t>
      </w:r>
      <w:proofErr w:type="spellEnd"/>
      <w:r w:rsidRPr="0089515B">
        <w:rPr>
          <w:rStyle w:val="rvts11"/>
          <w:i/>
          <w:iCs/>
          <w:sz w:val="28"/>
          <w:szCs w:val="28"/>
          <w:shd w:val="clear" w:color="auto" w:fill="FFFFFF"/>
        </w:rPr>
        <w:t xml:space="preserve"> </w:t>
      </w:r>
      <w:proofErr w:type="spellStart"/>
      <w:r w:rsidRPr="0089515B">
        <w:rPr>
          <w:rStyle w:val="rvts11"/>
          <w:i/>
          <w:iCs/>
          <w:sz w:val="28"/>
          <w:szCs w:val="28"/>
          <w:shd w:val="clear" w:color="auto" w:fill="FFFFFF"/>
        </w:rPr>
        <w:t>змінами</w:t>
      </w:r>
      <w:proofErr w:type="spellEnd"/>
      <w:r w:rsidRPr="0089515B">
        <w:rPr>
          <w:rStyle w:val="rvts11"/>
          <w:i/>
          <w:iCs/>
          <w:sz w:val="28"/>
          <w:szCs w:val="28"/>
          <w:shd w:val="clear" w:color="auto" w:fill="FFFFFF"/>
        </w:rPr>
        <w:t xml:space="preserve">, </w:t>
      </w:r>
      <w:proofErr w:type="spellStart"/>
      <w:r w:rsidRPr="0089515B">
        <w:rPr>
          <w:rStyle w:val="rvts11"/>
          <w:i/>
          <w:iCs/>
          <w:sz w:val="28"/>
          <w:szCs w:val="28"/>
          <w:shd w:val="clear" w:color="auto" w:fill="FFFFFF"/>
        </w:rPr>
        <w:t>внесеними</w:t>
      </w:r>
      <w:proofErr w:type="spellEnd"/>
      <w:r w:rsidRPr="0089515B">
        <w:rPr>
          <w:rStyle w:val="rvts11"/>
          <w:i/>
          <w:iCs/>
          <w:sz w:val="28"/>
          <w:szCs w:val="28"/>
          <w:shd w:val="clear" w:color="auto" w:fill="FFFFFF"/>
        </w:rPr>
        <w:t xml:space="preserve"> </w:t>
      </w:r>
      <w:proofErr w:type="spellStart"/>
      <w:r w:rsidRPr="0089515B">
        <w:rPr>
          <w:rStyle w:val="rvts11"/>
          <w:i/>
          <w:iCs/>
          <w:sz w:val="28"/>
          <w:szCs w:val="28"/>
          <w:shd w:val="clear" w:color="auto" w:fill="FFFFFF"/>
        </w:rPr>
        <w:t>згідно</w:t>
      </w:r>
      <w:proofErr w:type="spellEnd"/>
      <w:r w:rsidRPr="0089515B">
        <w:rPr>
          <w:rStyle w:val="rvts11"/>
          <w:i/>
          <w:iCs/>
          <w:sz w:val="28"/>
          <w:szCs w:val="28"/>
          <w:shd w:val="clear" w:color="auto" w:fill="FFFFFF"/>
        </w:rPr>
        <w:t xml:space="preserve"> </w:t>
      </w:r>
      <w:proofErr w:type="spellStart"/>
      <w:r w:rsidRPr="0089515B">
        <w:rPr>
          <w:rStyle w:val="rvts11"/>
          <w:i/>
          <w:iCs/>
          <w:sz w:val="28"/>
          <w:szCs w:val="28"/>
          <w:shd w:val="clear" w:color="auto" w:fill="FFFFFF"/>
        </w:rPr>
        <w:t>із</w:t>
      </w:r>
      <w:proofErr w:type="spellEnd"/>
      <w:r w:rsidRPr="0089515B">
        <w:rPr>
          <w:rStyle w:val="rvts11"/>
          <w:i/>
          <w:iCs/>
          <w:sz w:val="28"/>
          <w:szCs w:val="28"/>
          <w:shd w:val="clear" w:color="auto" w:fill="FFFFFF"/>
        </w:rPr>
        <w:t xml:space="preserve"> Законами </w:t>
      </w:r>
      <w:hyperlink r:id="rId6" w:tgtFrame="_blank" w:history="1">
        <w:r w:rsidRPr="0089515B">
          <w:rPr>
            <w:rStyle w:val="a5"/>
            <w:i/>
            <w:iCs/>
            <w:color w:val="auto"/>
            <w:sz w:val="28"/>
            <w:szCs w:val="28"/>
          </w:rPr>
          <w:t xml:space="preserve">№ 1543-VI </w:t>
        </w:r>
        <w:proofErr w:type="spellStart"/>
        <w:r w:rsidRPr="0089515B">
          <w:rPr>
            <w:rStyle w:val="a5"/>
            <w:i/>
            <w:iCs/>
            <w:color w:val="auto"/>
            <w:sz w:val="28"/>
            <w:szCs w:val="28"/>
          </w:rPr>
          <w:t>від</w:t>
        </w:r>
        <w:proofErr w:type="spellEnd"/>
        <w:r w:rsidRPr="0089515B">
          <w:rPr>
            <w:rStyle w:val="a5"/>
            <w:i/>
            <w:iCs/>
            <w:color w:val="auto"/>
            <w:sz w:val="28"/>
            <w:szCs w:val="28"/>
          </w:rPr>
          <w:t xml:space="preserve"> 23.06.2009</w:t>
        </w:r>
      </w:hyperlink>
      <w:r w:rsidRPr="0089515B">
        <w:rPr>
          <w:rStyle w:val="rvts11"/>
          <w:i/>
          <w:iCs/>
          <w:sz w:val="28"/>
          <w:szCs w:val="28"/>
          <w:shd w:val="clear" w:color="auto" w:fill="FFFFFF"/>
        </w:rPr>
        <w:t>, </w:t>
      </w:r>
      <w:hyperlink r:id="rId7" w:tgtFrame="_blank" w:history="1">
        <w:r w:rsidRPr="0089515B">
          <w:rPr>
            <w:rStyle w:val="a5"/>
            <w:i/>
            <w:iCs/>
            <w:color w:val="auto"/>
            <w:sz w:val="28"/>
            <w:szCs w:val="28"/>
          </w:rPr>
          <w:t xml:space="preserve">№ 231-VII </w:t>
        </w:r>
        <w:proofErr w:type="spellStart"/>
        <w:r w:rsidRPr="0089515B">
          <w:rPr>
            <w:rStyle w:val="a5"/>
            <w:i/>
            <w:iCs/>
            <w:color w:val="auto"/>
            <w:sz w:val="28"/>
            <w:szCs w:val="28"/>
          </w:rPr>
          <w:t>від</w:t>
        </w:r>
        <w:proofErr w:type="spellEnd"/>
        <w:r w:rsidRPr="0089515B">
          <w:rPr>
            <w:rStyle w:val="a5"/>
            <w:i/>
            <w:iCs/>
            <w:color w:val="auto"/>
            <w:sz w:val="28"/>
            <w:szCs w:val="28"/>
          </w:rPr>
          <w:t xml:space="preserve"> 14.05.2013</w:t>
        </w:r>
      </w:hyperlink>
      <w:r w:rsidRPr="0089515B">
        <w:rPr>
          <w:rStyle w:val="rvts11"/>
          <w:i/>
          <w:iCs/>
          <w:sz w:val="28"/>
          <w:szCs w:val="28"/>
          <w:shd w:val="clear" w:color="auto" w:fill="FFFFFF"/>
        </w:rPr>
        <w:t>}</w:t>
      </w:r>
    </w:p>
    <w:p w:rsidR="00212258" w:rsidRPr="0089515B" w:rsidRDefault="00212258" w:rsidP="0089515B">
      <w:pPr>
        <w:pStyle w:val="rvps2"/>
        <w:shd w:val="clear" w:color="auto" w:fill="FFFFFF"/>
        <w:spacing w:before="0" w:beforeAutospacing="0" w:after="150" w:afterAutospacing="0"/>
        <w:ind w:firstLine="450"/>
        <w:jc w:val="both"/>
        <w:rPr>
          <w:sz w:val="28"/>
          <w:szCs w:val="28"/>
        </w:rPr>
      </w:pPr>
      <w:bookmarkStart w:id="5" w:name="n585"/>
      <w:bookmarkEnd w:id="5"/>
      <w:r w:rsidRPr="0089515B">
        <w:rPr>
          <w:sz w:val="28"/>
          <w:szCs w:val="28"/>
        </w:rPr>
        <w:t xml:space="preserve">3) </w:t>
      </w:r>
      <w:proofErr w:type="spellStart"/>
      <w:r w:rsidRPr="0089515B">
        <w:rPr>
          <w:sz w:val="28"/>
          <w:szCs w:val="28"/>
        </w:rPr>
        <w:t>чоловік</w:t>
      </w:r>
      <w:proofErr w:type="spellEnd"/>
      <w:r w:rsidRPr="0089515B">
        <w:rPr>
          <w:sz w:val="28"/>
          <w:szCs w:val="28"/>
        </w:rPr>
        <w:t xml:space="preserve"> (дружина), а в </w:t>
      </w:r>
      <w:proofErr w:type="spellStart"/>
      <w:r w:rsidRPr="0089515B">
        <w:rPr>
          <w:sz w:val="28"/>
          <w:szCs w:val="28"/>
        </w:rPr>
        <w:t>разі</w:t>
      </w:r>
      <w:proofErr w:type="spellEnd"/>
      <w:r w:rsidRPr="0089515B">
        <w:rPr>
          <w:sz w:val="28"/>
          <w:szCs w:val="28"/>
        </w:rPr>
        <w:t xml:space="preserve"> </w:t>
      </w:r>
      <w:proofErr w:type="spellStart"/>
      <w:r w:rsidRPr="0089515B">
        <w:rPr>
          <w:sz w:val="28"/>
          <w:szCs w:val="28"/>
        </w:rPr>
        <w:t>їх</w:t>
      </w:r>
      <w:proofErr w:type="spellEnd"/>
      <w:r w:rsidRPr="0089515B">
        <w:rPr>
          <w:sz w:val="28"/>
          <w:szCs w:val="28"/>
        </w:rPr>
        <w:t xml:space="preserve"> </w:t>
      </w:r>
      <w:proofErr w:type="spellStart"/>
      <w:r w:rsidRPr="0089515B">
        <w:rPr>
          <w:sz w:val="28"/>
          <w:szCs w:val="28"/>
        </w:rPr>
        <w:t>відсутності</w:t>
      </w:r>
      <w:proofErr w:type="spellEnd"/>
      <w:r w:rsidRPr="0089515B">
        <w:rPr>
          <w:sz w:val="28"/>
          <w:szCs w:val="28"/>
        </w:rPr>
        <w:t xml:space="preserve"> - один з </w:t>
      </w:r>
      <w:proofErr w:type="spellStart"/>
      <w:r w:rsidRPr="0089515B">
        <w:rPr>
          <w:sz w:val="28"/>
          <w:szCs w:val="28"/>
        </w:rPr>
        <w:t>батьків</w:t>
      </w:r>
      <w:proofErr w:type="spellEnd"/>
      <w:r w:rsidRPr="0089515B">
        <w:rPr>
          <w:sz w:val="28"/>
          <w:szCs w:val="28"/>
        </w:rPr>
        <w:t xml:space="preserve"> </w:t>
      </w:r>
      <w:proofErr w:type="spellStart"/>
      <w:r w:rsidRPr="0089515B">
        <w:rPr>
          <w:sz w:val="28"/>
          <w:szCs w:val="28"/>
        </w:rPr>
        <w:t>або</w:t>
      </w:r>
      <w:proofErr w:type="spellEnd"/>
      <w:r w:rsidRPr="0089515B">
        <w:rPr>
          <w:sz w:val="28"/>
          <w:szCs w:val="28"/>
        </w:rPr>
        <w:t xml:space="preserve"> брат </w:t>
      </w:r>
      <w:proofErr w:type="spellStart"/>
      <w:r w:rsidRPr="0089515B">
        <w:rPr>
          <w:sz w:val="28"/>
          <w:szCs w:val="28"/>
        </w:rPr>
        <w:t>чи</w:t>
      </w:r>
      <w:proofErr w:type="spellEnd"/>
      <w:r w:rsidRPr="0089515B">
        <w:rPr>
          <w:sz w:val="28"/>
          <w:szCs w:val="28"/>
        </w:rPr>
        <w:t xml:space="preserve"> сестра, </w:t>
      </w:r>
      <w:proofErr w:type="spellStart"/>
      <w:r w:rsidRPr="0089515B">
        <w:rPr>
          <w:sz w:val="28"/>
          <w:szCs w:val="28"/>
        </w:rPr>
        <w:t>дідусь</w:t>
      </w:r>
      <w:proofErr w:type="spellEnd"/>
      <w:r w:rsidRPr="0089515B">
        <w:rPr>
          <w:sz w:val="28"/>
          <w:szCs w:val="28"/>
        </w:rPr>
        <w:t xml:space="preserve"> </w:t>
      </w:r>
      <w:proofErr w:type="spellStart"/>
      <w:r w:rsidRPr="0089515B">
        <w:rPr>
          <w:sz w:val="28"/>
          <w:szCs w:val="28"/>
        </w:rPr>
        <w:t>чи</w:t>
      </w:r>
      <w:proofErr w:type="spellEnd"/>
      <w:r w:rsidRPr="0089515B">
        <w:rPr>
          <w:sz w:val="28"/>
          <w:szCs w:val="28"/>
        </w:rPr>
        <w:t xml:space="preserve"> бабуся </w:t>
      </w:r>
      <w:proofErr w:type="spellStart"/>
      <w:r w:rsidRPr="0089515B">
        <w:rPr>
          <w:sz w:val="28"/>
          <w:szCs w:val="28"/>
        </w:rPr>
        <w:t>померлого</w:t>
      </w:r>
      <w:proofErr w:type="spellEnd"/>
      <w:r w:rsidRPr="0089515B">
        <w:rPr>
          <w:sz w:val="28"/>
          <w:szCs w:val="28"/>
        </w:rPr>
        <w:t xml:space="preserve"> </w:t>
      </w:r>
      <w:proofErr w:type="spellStart"/>
      <w:r w:rsidRPr="0089515B">
        <w:rPr>
          <w:sz w:val="28"/>
          <w:szCs w:val="28"/>
        </w:rPr>
        <w:t>годувальника</w:t>
      </w:r>
      <w:proofErr w:type="spellEnd"/>
      <w:r w:rsidRPr="0089515B">
        <w:rPr>
          <w:sz w:val="28"/>
          <w:szCs w:val="28"/>
        </w:rPr>
        <w:t xml:space="preserve"> </w:t>
      </w:r>
      <w:proofErr w:type="spellStart"/>
      <w:r w:rsidRPr="0089515B">
        <w:rPr>
          <w:sz w:val="28"/>
          <w:szCs w:val="28"/>
        </w:rPr>
        <w:t>незалежно</w:t>
      </w:r>
      <w:proofErr w:type="spellEnd"/>
      <w:r w:rsidRPr="0089515B">
        <w:rPr>
          <w:sz w:val="28"/>
          <w:szCs w:val="28"/>
        </w:rPr>
        <w:t xml:space="preserve"> </w:t>
      </w:r>
      <w:proofErr w:type="spellStart"/>
      <w:r w:rsidRPr="0089515B">
        <w:rPr>
          <w:sz w:val="28"/>
          <w:szCs w:val="28"/>
        </w:rPr>
        <w:t>від</w:t>
      </w:r>
      <w:proofErr w:type="spellEnd"/>
      <w:r w:rsidRPr="0089515B">
        <w:rPr>
          <w:sz w:val="28"/>
          <w:szCs w:val="28"/>
        </w:rPr>
        <w:t xml:space="preserve"> </w:t>
      </w:r>
      <w:proofErr w:type="spellStart"/>
      <w:r w:rsidRPr="0089515B">
        <w:rPr>
          <w:sz w:val="28"/>
          <w:szCs w:val="28"/>
        </w:rPr>
        <w:t>віку</w:t>
      </w:r>
      <w:proofErr w:type="spellEnd"/>
      <w:r w:rsidRPr="0089515B">
        <w:rPr>
          <w:sz w:val="28"/>
          <w:szCs w:val="28"/>
        </w:rPr>
        <w:t xml:space="preserve"> і </w:t>
      </w:r>
      <w:proofErr w:type="spellStart"/>
      <w:r w:rsidRPr="0089515B">
        <w:rPr>
          <w:sz w:val="28"/>
          <w:szCs w:val="28"/>
        </w:rPr>
        <w:t>працездатності</w:t>
      </w:r>
      <w:proofErr w:type="spellEnd"/>
      <w:r w:rsidRPr="0089515B">
        <w:rPr>
          <w:sz w:val="28"/>
          <w:szCs w:val="28"/>
        </w:rPr>
        <w:t xml:space="preserve">, </w:t>
      </w:r>
      <w:proofErr w:type="spellStart"/>
      <w:r w:rsidRPr="0089515B">
        <w:rPr>
          <w:sz w:val="28"/>
          <w:szCs w:val="28"/>
        </w:rPr>
        <w:t>якщо</w:t>
      </w:r>
      <w:proofErr w:type="spellEnd"/>
      <w:r w:rsidRPr="0089515B">
        <w:rPr>
          <w:sz w:val="28"/>
          <w:szCs w:val="28"/>
        </w:rPr>
        <w:t xml:space="preserve"> </w:t>
      </w:r>
      <w:proofErr w:type="spellStart"/>
      <w:r w:rsidRPr="0089515B">
        <w:rPr>
          <w:sz w:val="28"/>
          <w:szCs w:val="28"/>
        </w:rPr>
        <w:t>він</w:t>
      </w:r>
      <w:proofErr w:type="spellEnd"/>
      <w:r w:rsidRPr="0089515B">
        <w:rPr>
          <w:sz w:val="28"/>
          <w:szCs w:val="28"/>
        </w:rPr>
        <w:t xml:space="preserve"> (вона) не </w:t>
      </w:r>
      <w:proofErr w:type="spellStart"/>
      <w:r w:rsidRPr="0089515B">
        <w:rPr>
          <w:sz w:val="28"/>
          <w:szCs w:val="28"/>
        </w:rPr>
        <w:t>працюють</w:t>
      </w:r>
      <w:proofErr w:type="spellEnd"/>
      <w:r w:rsidRPr="0089515B">
        <w:rPr>
          <w:sz w:val="28"/>
          <w:szCs w:val="28"/>
        </w:rPr>
        <w:t xml:space="preserve"> і </w:t>
      </w:r>
      <w:proofErr w:type="spellStart"/>
      <w:r w:rsidRPr="0089515B">
        <w:rPr>
          <w:sz w:val="28"/>
          <w:szCs w:val="28"/>
        </w:rPr>
        <w:t>зайняті</w:t>
      </w:r>
      <w:proofErr w:type="spellEnd"/>
      <w:r w:rsidRPr="0089515B">
        <w:rPr>
          <w:sz w:val="28"/>
          <w:szCs w:val="28"/>
        </w:rPr>
        <w:t xml:space="preserve"> доглядом за </w:t>
      </w:r>
      <w:proofErr w:type="spellStart"/>
      <w:r w:rsidRPr="0089515B">
        <w:rPr>
          <w:sz w:val="28"/>
          <w:szCs w:val="28"/>
        </w:rPr>
        <w:t>дитиною</w:t>
      </w:r>
      <w:proofErr w:type="spellEnd"/>
      <w:r w:rsidRPr="0089515B">
        <w:rPr>
          <w:sz w:val="28"/>
          <w:szCs w:val="28"/>
        </w:rPr>
        <w:t xml:space="preserve"> (</w:t>
      </w:r>
      <w:proofErr w:type="spellStart"/>
      <w:r w:rsidRPr="0089515B">
        <w:rPr>
          <w:sz w:val="28"/>
          <w:szCs w:val="28"/>
        </w:rPr>
        <w:t>дітьми</w:t>
      </w:r>
      <w:proofErr w:type="spellEnd"/>
      <w:r w:rsidRPr="0089515B">
        <w:rPr>
          <w:sz w:val="28"/>
          <w:szCs w:val="28"/>
        </w:rPr>
        <w:t xml:space="preserve">) </w:t>
      </w:r>
      <w:proofErr w:type="spellStart"/>
      <w:r w:rsidRPr="0089515B">
        <w:rPr>
          <w:sz w:val="28"/>
          <w:szCs w:val="28"/>
        </w:rPr>
        <w:t>померлого</w:t>
      </w:r>
      <w:proofErr w:type="spellEnd"/>
      <w:r w:rsidRPr="0089515B">
        <w:rPr>
          <w:sz w:val="28"/>
          <w:szCs w:val="28"/>
        </w:rPr>
        <w:t xml:space="preserve"> </w:t>
      </w:r>
      <w:proofErr w:type="spellStart"/>
      <w:r w:rsidRPr="0089515B">
        <w:rPr>
          <w:sz w:val="28"/>
          <w:szCs w:val="28"/>
        </w:rPr>
        <w:t>годувальника</w:t>
      </w:r>
      <w:proofErr w:type="spellEnd"/>
      <w:r w:rsidRPr="0089515B">
        <w:rPr>
          <w:sz w:val="28"/>
          <w:szCs w:val="28"/>
        </w:rPr>
        <w:t xml:space="preserve"> до </w:t>
      </w:r>
      <w:proofErr w:type="spellStart"/>
      <w:r w:rsidRPr="0089515B">
        <w:rPr>
          <w:sz w:val="28"/>
          <w:szCs w:val="28"/>
        </w:rPr>
        <w:t>досягнення</w:t>
      </w:r>
      <w:proofErr w:type="spellEnd"/>
      <w:r w:rsidRPr="0089515B">
        <w:rPr>
          <w:sz w:val="28"/>
          <w:szCs w:val="28"/>
        </w:rPr>
        <w:t xml:space="preserve"> нею (ними) 8 </w:t>
      </w:r>
      <w:proofErr w:type="spellStart"/>
      <w:r w:rsidRPr="0089515B">
        <w:rPr>
          <w:sz w:val="28"/>
          <w:szCs w:val="28"/>
        </w:rPr>
        <w:t>років</w:t>
      </w:r>
      <w:proofErr w:type="spellEnd"/>
      <w:r w:rsidRPr="0089515B">
        <w:rPr>
          <w:sz w:val="28"/>
          <w:szCs w:val="28"/>
        </w:rPr>
        <w:t>.</w:t>
      </w:r>
    </w:p>
    <w:p w:rsidR="00212258" w:rsidRPr="0089515B" w:rsidRDefault="00212258" w:rsidP="0089515B">
      <w:pPr>
        <w:pStyle w:val="rvps2"/>
        <w:shd w:val="clear" w:color="auto" w:fill="FFFFFF"/>
        <w:spacing w:before="0" w:beforeAutospacing="0" w:after="150" w:afterAutospacing="0"/>
        <w:ind w:firstLine="450"/>
        <w:jc w:val="both"/>
        <w:rPr>
          <w:sz w:val="28"/>
          <w:szCs w:val="28"/>
        </w:rPr>
      </w:pPr>
      <w:bookmarkStart w:id="6" w:name="n586"/>
      <w:bookmarkEnd w:id="6"/>
      <w:r w:rsidRPr="0089515B">
        <w:rPr>
          <w:sz w:val="28"/>
          <w:szCs w:val="28"/>
        </w:rPr>
        <w:t xml:space="preserve">3. До </w:t>
      </w:r>
      <w:proofErr w:type="spellStart"/>
      <w:r w:rsidRPr="0089515B">
        <w:rPr>
          <w:sz w:val="28"/>
          <w:szCs w:val="28"/>
        </w:rPr>
        <w:t>членів</w:t>
      </w:r>
      <w:proofErr w:type="spellEnd"/>
      <w:r w:rsidRPr="0089515B">
        <w:rPr>
          <w:sz w:val="28"/>
          <w:szCs w:val="28"/>
        </w:rPr>
        <w:t xml:space="preserve"> </w:t>
      </w:r>
      <w:proofErr w:type="spellStart"/>
      <w:r w:rsidRPr="0089515B">
        <w:rPr>
          <w:sz w:val="28"/>
          <w:szCs w:val="28"/>
        </w:rPr>
        <w:t>сім'ї</w:t>
      </w:r>
      <w:proofErr w:type="spellEnd"/>
      <w:r w:rsidRPr="0089515B">
        <w:rPr>
          <w:sz w:val="28"/>
          <w:szCs w:val="28"/>
        </w:rPr>
        <w:t xml:space="preserve">, </w:t>
      </w:r>
      <w:proofErr w:type="spellStart"/>
      <w:r w:rsidRPr="0089515B">
        <w:rPr>
          <w:sz w:val="28"/>
          <w:szCs w:val="28"/>
        </w:rPr>
        <w:t>які</w:t>
      </w:r>
      <w:proofErr w:type="spellEnd"/>
      <w:r w:rsidRPr="0089515B">
        <w:rPr>
          <w:sz w:val="28"/>
          <w:szCs w:val="28"/>
        </w:rPr>
        <w:t xml:space="preserve"> </w:t>
      </w:r>
      <w:proofErr w:type="spellStart"/>
      <w:r w:rsidRPr="0089515B">
        <w:rPr>
          <w:sz w:val="28"/>
          <w:szCs w:val="28"/>
        </w:rPr>
        <w:t>вважаються</w:t>
      </w:r>
      <w:proofErr w:type="spellEnd"/>
      <w:r w:rsidRPr="0089515B">
        <w:rPr>
          <w:sz w:val="28"/>
          <w:szCs w:val="28"/>
        </w:rPr>
        <w:t xml:space="preserve"> такими, </w:t>
      </w:r>
      <w:proofErr w:type="spellStart"/>
      <w:r w:rsidRPr="0089515B">
        <w:rPr>
          <w:sz w:val="28"/>
          <w:szCs w:val="28"/>
        </w:rPr>
        <w:t>що</w:t>
      </w:r>
      <w:proofErr w:type="spellEnd"/>
      <w:r w:rsidRPr="0089515B">
        <w:rPr>
          <w:sz w:val="28"/>
          <w:szCs w:val="28"/>
        </w:rPr>
        <w:t xml:space="preserve"> </w:t>
      </w:r>
      <w:proofErr w:type="spellStart"/>
      <w:r w:rsidRPr="0089515B">
        <w:rPr>
          <w:sz w:val="28"/>
          <w:szCs w:val="28"/>
        </w:rPr>
        <w:t>були</w:t>
      </w:r>
      <w:proofErr w:type="spellEnd"/>
      <w:r w:rsidRPr="0089515B">
        <w:rPr>
          <w:sz w:val="28"/>
          <w:szCs w:val="28"/>
        </w:rPr>
        <w:t xml:space="preserve"> на </w:t>
      </w:r>
      <w:proofErr w:type="spellStart"/>
      <w:r w:rsidRPr="0089515B">
        <w:rPr>
          <w:sz w:val="28"/>
          <w:szCs w:val="28"/>
        </w:rPr>
        <w:t>утриманні</w:t>
      </w:r>
      <w:proofErr w:type="spellEnd"/>
      <w:r w:rsidRPr="0089515B">
        <w:rPr>
          <w:sz w:val="28"/>
          <w:szCs w:val="28"/>
        </w:rPr>
        <w:t xml:space="preserve"> </w:t>
      </w:r>
      <w:proofErr w:type="spellStart"/>
      <w:r w:rsidRPr="0089515B">
        <w:rPr>
          <w:sz w:val="28"/>
          <w:szCs w:val="28"/>
        </w:rPr>
        <w:t>померлого</w:t>
      </w:r>
      <w:proofErr w:type="spellEnd"/>
      <w:r w:rsidRPr="0089515B">
        <w:rPr>
          <w:sz w:val="28"/>
          <w:szCs w:val="28"/>
        </w:rPr>
        <w:t xml:space="preserve"> </w:t>
      </w:r>
      <w:proofErr w:type="spellStart"/>
      <w:r w:rsidRPr="0089515B">
        <w:rPr>
          <w:sz w:val="28"/>
          <w:szCs w:val="28"/>
        </w:rPr>
        <w:t>годувальника</w:t>
      </w:r>
      <w:proofErr w:type="spellEnd"/>
      <w:r w:rsidRPr="0089515B">
        <w:rPr>
          <w:sz w:val="28"/>
          <w:szCs w:val="28"/>
        </w:rPr>
        <w:t xml:space="preserve">, </w:t>
      </w:r>
      <w:proofErr w:type="spellStart"/>
      <w:r w:rsidRPr="0089515B">
        <w:rPr>
          <w:sz w:val="28"/>
          <w:szCs w:val="28"/>
        </w:rPr>
        <w:t>відносяться</w:t>
      </w:r>
      <w:proofErr w:type="spellEnd"/>
      <w:r w:rsidRPr="0089515B">
        <w:rPr>
          <w:sz w:val="28"/>
          <w:szCs w:val="28"/>
        </w:rPr>
        <w:t xml:space="preserve"> особи, </w:t>
      </w:r>
      <w:proofErr w:type="spellStart"/>
      <w:r w:rsidRPr="0089515B">
        <w:rPr>
          <w:sz w:val="28"/>
          <w:szCs w:val="28"/>
        </w:rPr>
        <w:t>зазначені</w:t>
      </w:r>
      <w:proofErr w:type="spellEnd"/>
      <w:r w:rsidRPr="0089515B">
        <w:rPr>
          <w:sz w:val="28"/>
          <w:szCs w:val="28"/>
        </w:rPr>
        <w:t xml:space="preserve"> в </w:t>
      </w:r>
      <w:proofErr w:type="spellStart"/>
      <w:r w:rsidRPr="0089515B">
        <w:rPr>
          <w:sz w:val="28"/>
          <w:szCs w:val="28"/>
        </w:rPr>
        <w:t>частині</w:t>
      </w:r>
      <w:proofErr w:type="spellEnd"/>
      <w:r w:rsidRPr="0089515B">
        <w:rPr>
          <w:sz w:val="28"/>
          <w:szCs w:val="28"/>
        </w:rPr>
        <w:t xml:space="preserve"> </w:t>
      </w:r>
      <w:proofErr w:type="spellStart"/>
      <w:r w:rsidRPr="0089515B">
        <w:rPr>
          <w:sz w:val="28"/>
          <w:szCs w:val="28"/>
        </w:rPr>
        <w:t>другій</w:t>
      </w:r>
      <w:proofErr w:type="spellEnd"/>
      <w:r w:rsidRPr="0089515B">
        <w:rPr>
          <w:sz w:val="28"/>
          <w:szCs w:val="28"/>
        </w:rPr>
        <w:t xml:space="preserve"> </w:t>
      </w:r>
      <w:proofErr w:type="spellStart"/>
      <w:r w:rsidRPr="0089515B">
        <w:rPr>
          <w:sz w:val="28"/>
          <w:szCs w:val="28"/>
        </w:rPr>
        <w:t>цієї</w:t>
      </w:r>
      <w:proofErr w:type="spellEnd"/>
      <w:r w:rsidRPr="0089515B">
        <w:rPr>
          <w:sz w:val="28"/>
          <w:szCs w:val="28"/>
        </w:rPr>
        <w:t xml:space="preserve"> </w:t>
      </w:r>
      <w:proofErr w:type="spellStart"/>
      <w:r w:rsidRPr="0089515B">
        <w:rPr>
          <w:sz w:val="28"/>
          <w:szCs w:val="28"/>
        </w:rPr>
        <w:t>статті</w:t>
      </w:r>
      <w:proofErr w:type="spellEnd"/>
      <w:r w:rsidRPr="0089515B">
        <w:rPr>
          <w:sz w:val="28"/>
          <w:szCs w:val="28"/>
        </w:rPr>
        <w:t xml:space="preserve">, </w:t>
      </w:r>
      <w:proofErr w:type="spellStart"/>
      <w:r w:rsidRPr="0089515B">
        <w:rPr>
          <w:sz w:val="28"/>
          <w:szCs w:val="28"/>
        </w:rPr>
        <w:t>якщо</w:t>
      </w:r>
      <w:proofErr w:type="spellEnd"/>
      <w:r w:rsidRPr="0089515B">
        <w:rPr>
          <w:sz w:val="28"/>
          <w:szCs w:val="28"/>
        </w:rPr>
        <w:t xml:space="preserve"> вони:</w:t>
      </w:r>
    </w:p>
    <w:p w:rsidR="00212258" w:rsidRPr="0089515B" w:rsidRDefault="00212258" w:rsidP="0089515B">
      <w:pPr>
        <w:pStyle w:val="rvps2"/>
        <w:shd w:val="clear" w:color="auto" w:fill="FFFFFF"/>
        <w:spacing w:before="0" w:beforeAutospacing="0" w:after="150" w:afterAutospacing="0"/>
        <w:ind w:firstLine="450"/>
        <w:jc w:val="both"/>
        <w:rPr>
          <w:sz w:val="28"/>
          <w:szCs w:val="28"/>
        </w:rPr>
      </w:pPr>
      <w:bookmarkStart w:id="7" w:name="n587"/>
      <w:bookmarkEnd w:id="7"/>
      <w:r w:rsidRPr="0089515B">
        <w:rPr>
          <w:sz w:val="28"/>
          <w:szCs w:val="28"/>
        </w:rPr>
        <w:t xml:space="preserve">1) </w:t>
      </w:r>
      <w:proofErr w:type="spellStart"/>
      <w:r w:rsidRPr="0089515B">
        <w:rPr>
          <w:sz w:val="28"/>
          <w:szCs w:val="28"/>
        </w:rPr>
        <w:t>були</w:t>
      </w:r>
      <w:proofErr w:type="spellEnd"/>
      <w:r w:rsidRPr="0089515B">
        <w:rPr>
          <w:sz w:val="28"/>
          <w:szCs w:val="28"/>
        </w:rPr>
        <w:t xml:space="preserve"> на </w:t>
      </w:r>
      <w:proofErr w:type="spellStart"/>
      <w:r w:rsidRPr="0089515B">
        <w:rPr>
          <w:sz w:val="28"/>
          <w:szCs w:val="28"/>
        </w:rPr>
        <w:t>повному</w:t>
      </w:r>
      <w:proofErr w:type="spellEnd"/>
      <w:r w:rsidRPr="0089515B">
        <w:rPr>
          <w:sz w:val="28"/>
          <w:szCs w:val="28"/>
        </w:rPr>
        <w:t xml:space="preserve"> </w:t>
      </w:r>
      <w:proofErr w:type="spellStart"/>
      <w:r w:rsidRPr="0089515B">
        <w:rPr>
          <w:sz w:val="28"/>
          <w:szCs w:val="28"/>
        </w:rPr>
        <w:t>утриманні</w:t>
      </w:r>
      <w:proofErr w:type="spellEnd"/>
      <w:r w:rsidRPr="0089515B">
        <w:rPr>
          <w:sz w:val="28"/>
          <w:szCs w:val="28"/>
        </w:rPr>
        <w:t xml:space="preserve"> </w:t>
      </w:r>
      <w:proofErr w:type="spellStart"/>
      <w:r w:rsidRPr="0089515B">
        <w:rPr>
          <w:sz w:val="28"/>
          <w:szCs w:val="28"/>
        </w:rPr>
        <w:t>померлого</w:t>
      </w:r>
      <w:proofErr w:type="spellEnd"/>
      <w:r w:rsidRPr="0089515B">
        <w:rPr>
          <w:sz w:val="28"/>
          <w:szCs w:val="28"/>
        </w:rPr>
        <w:t xml:space="preserve"> </w:t>
      </w:r>
      <w:proofErr w:type="spellStart"/>
      <w:r w:rsidRPr="0089515B">
        <w:rPr>
          <w:sz w:val="28"/>
          <w:szCs w:val="28"/>
        </w:rPr>
        <w:t>годувальника</w:t>
      </w:r>
      <w:proofErr w:type="spellEnd"/>
      <w:r w:rsidRPr="0089515B">
        <w:rPr>
          <w:sz w:val="28"/>
          <w:szCs w:val="28"/>
        </w:rPr>
        <w:t>;</w:t>
      </w:r>
    </w:p>
    <w:p w:rsidR="00212258" w:rsidRPr="0089515B" w:rsidRDefault="00212258" w:rsidP="0089515B">
      <w:pPr>
        <w:pStyle w:val="rvps2"/>
        <w:shd w:val="clear" w:color="auto" w:fill="FFFFFF"/>
        <w:spacing w:before="0" w:beforeAutospacing="0" w:after="150" w:afterAutospacing="0"/>
        <w:ind w:firstLine="450"/>
        <w:jc w:val="both"/>
        <w:rPr>
          <w:sz w:val="28"/>
          <w:szCs w:val="28"/>
        </w:rPr>
      </w:pPr>
      <w:bookmarkStart w:id="8" w:name="n588"/>
      <w:bookmarkEnd w:id="8"/>
      <w:r w:rsidRPr="0089515B">
        <w:rPr>
          <w:sz w:val="28"/>
          <w:szCs w:val="28"/>
        </w:rPr>
        <w:t xml:space="preserve">2) </w:t>
      </w:r>
      <w:proofErr w:type="spellStart"/>
      <w:r w:rsidRPr="0089515B">
        <w:rPr>
          <w:sz w:val="28"/>
          <w:szCs w:val="28"/>
        </w:rPr>
        <w:t>одержували</w:t>
      </w:r>
      <w:proofErr w:type="spellEnd"/>
      <w:r w:rsidRPr="0089515B">
        <w:rPr>
          <w:sz w:val="28"/>
          <w:szCs w:val="28"/>
        </w:rPr>
        <w:t xml:space="preserve"> </w:t>
      </w:r>
      <w:proofErr w:type="spellStart"/>
      <w:r w:rsidRPr="0089515B">
        <w:rPr>
          <w:sz w:val="28"/>
          <w:szCs w:val="28"/>
        </w:rPr>
        <w:t>від</w:t>
      </w:r>
      <w:proofErr w:type="spellEnd"/>
      <w:r w:rsidRPr="0089515B">
        <w:rPr>
          <w:sz w:val="28"/>
          <w:szCs w:val="28"/>
        </w:rPr>
        <w:t xml:space="preserve"> </w:t>
      </w:r>
      <w:proofErr w:type="spellStart"/>
      <w:r w:rsidRPr="0089515B">
        <w:rPr>
          <w:sz w:val="28"/>
          <w:szCs w:val="28"/>
        </w:rPr>
        <w:t>померлого</w:t>
      </w:r>
      <w:proofErr w:type="spellEnd"/>
      <w:r w:rsidRPr="0089515B">
        <w:rPr>
          <w:sz w:val="28"/>
          <w:szCs w:val="28"/>
        </w:rPr>
        <w:t xml:space="preserve"> </w:t>
      </w:r>
      <w:proofErr w:type="spellStart"/>
      <w:r w:rsidRPr="0089515B">
        <w:rPr>
          <w:sz w:val="28"/>
          <w:szCs w:val="28"/>
        </w:rPr>
        <w:t>годувальника</w:t>
      </w:r>
      <w:proofErr w:type="spellEnd"/>
      <w:r w:rsidRPr="0089515B">
        <w:rPr>
          <w:sz w:val="28"/>
          <w:szCs w:val="28"/>
        </w:rPr>
        <w:t xml:space="preserve"> </w:t>
      </w:r>
      <w:proofErr w:type="spellStart"/>
      <w:r w:rsidRPr="0089515B">
        <w:rPr>
          <w:sz w:val="28"/>
          <w:szCs w:val="28"/>
        </w:rPr>
        <w:t>допомогу</w:t>
      </w:r>
      <w:proofErr w:type="spellEnd"/>
      <w:r w:rsidRPr="0089515B">
        <w:rPr>
          <w:sz w:val="28"/>
          <w:szCs w:val="28"/>
        </w:rPr>
        <w:t xml:space="preserve">, </w:t>
      </w:r>
      <w:proofErr w:type="spellStart"/>
      <w:r w:rsidRPr="0089515B">
        <w:rPr>
          <w:sz w:val="28"/>
          <w:szCs w:val="28"/>
        </w:rPr>
        <w:t>що</w:t>
      </w:r>
      <w:proofErr w:type="spellEnd"/>
      <w:r w:rsidRPr="0089515B">
        <w:rPr>
          <w:sz w:val="28"/>
          <w:szCs w:val="28"/>
        </w:rPr>
        <w:t xml:space="preserve"> </w:t>
      </w:r>
      <w:proofErr w:type="spellStart"/>
      <w:r w:rsidRPr="0089515B">
        <w:rPr>
          <w:sz w:val="28"/>
          <w:szCs w:val="28"/>
        </w:rPr>
        <w:t>була</w:t>
      </w:r>
      <w:proofErr w:type="spellEnd"/>
      <w:r w:rsidRPr="0089515B">
        <w:rPr>
          <w:sz w:val="28"/>
          <w:szCs w:val="28"/>
        </w:rPr>
        <w:t xml:space="preserve"> для них </w:t>
      </w:r>
      <w:proofErr w:type="spellStart"/>
      <w:r w:rsidRPr="0089515B">
        <w:rPr>
          <w:sz w:val="28"/>
          <w:szCs w:val="28"/>
        </w:rPr>
        <w:t>постійним</w:t>
      </w:r>
      <w:proofErr w:type="spellEnd"/>
      <w:r w:rsidRPr="0089515B">
        <w:rPr>
          <w:sz w:val="28"/>
          <w:szCs w:val="28"/>
        </w:rPr>
        <w:t xml:space="preserve"> і </w:t>
      </w:r>
      <w:proofErr w:type="spellStart"/>
      <w:r w:rsidRPr="0089515B">
        <w:rPr>
          <w:sz w:val="28"/>
          <w:szCs w:val="28"/>
        </w:rPr>
        <w:t>основним</w:t>
      </w:r>
      <w:proofErr w:type="spellEnd"/>
      <w:r w:rsidRPr="0089515B">
        <w:rPr>
          <w:sz w:val="28"/>
          <w:szCs w:val="28"/>
        </w:rPr>
        <w:t xml:space="preserve"> </w:t>
      </w:r>
      <w:proofErr w:type="spellStart"/>
      <w:r w:rsidRPr="0089515B">
        <w:rPr>
          <w:sz w:val="28"/>
          <w:szCs w:val="28"/>
        </w:rPr>
        <w:t>джерелом</w:t>
      </w:r>
      <w:proofErr w:type="spellEnd"/>
      <w:r w:rsidRPr="0089515B">
        <w:rPr>
          <w:sz w:val="28"/>
          <w:szCs w:val="28"/>
        </w:rPr>
        <w:t xml:space="preserve"> </w:t>
      </w:r>
      <w:proofErr w:type="spellStart"/>
      <w:r w:rsidRPr="0089515B">
        <w:rPr>
          <w:sz w:val="28"/>
          <w:szCs w:val="28"/>
        </w:rPr>
        <w:t>засобів</w:t>
      </w:r>
      <w:proofErr w:type="spellEnd"/>
      <w:r w:rsidRPr="0089515B">
        <w:rPr>
          <w:sz w:val="28"/>
          <w:szCs w:val="28"/>
        </w:rPr>
        <w:t xml:space="preserve"> до </w:t>
      </w:r>
      <w:proofErr w:type="spellStart"/>
      <w:r w:rsidRPr="0089515B">
        <w:rPr>
          <w:sz w:val="28"/>
          <w:szCs w:val="28"/>
        </w:rPr>
        <w:t>існування</w:t>
      </w:r>
      <w:proofErr w:type="spellEnd"/>
      <w:r w:rsidRPr="0089515B">
        <w:rPr>
          <w:sz w:val="28"/>
          <w:szCs w:val="28"/>
        </w:rPr>
        <w:t>.</w:t>
      </w:r>
    </w:p>
    <w:p w:rsidR="00F54CAB" w:rsidRPr="0089515B" w:rsidRDefault="00F54CAB" w:rsidP="0089515B">
      <w:pPr>
        <w:jc w:val="both"/>
        <w:rPr>
          <w:rFonts w:ascii="Times New Roman" w:hAnsi="Times New Roman" w:cs="Times New Roman"/>
          <w:sz w:val="28"/>
          <w:szCs w:val="28"/>
        </w:rPr>
      </w:pPr>
    </w:p>
    <w:sectPr w:rsidR="00F54CAB" w:rsidRPr="008951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AB4A5D"/>
    <w:multiLevelType w:val="hybridMultilevel"/>
    <w:tmpl w:val="FB3A8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127"/>
    <w:rsid w:val="001A060B"/>
    <w:rsid w:val="001E1CFD"/>
    <w:rsid w:val="00212258"/>
    <w:rsid w:val="003C2127"/>
    <w:rsid w:val="005E31B2"/>
    <w:rsid w:val="007B6D04"/>
    <w:rsid w:val="0089515B"/>
    <w:rsid w:val="00F54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2BC7D"/>
  <w15:chartTrackingRefBased/>
  <w15:docId w15:val="{81B4008F-3615-42D4-831F-31091A6D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C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1CFD"/>
    <w:pPr>
      <w:ind w:left="720"/>
      <w:contextualSpacing/>
    </w:pPr>
  </w:style>
  <w:style w:type="paragraph" w:styleId="a4">
    <w:name w:val="Normal (Web)"/>
    <w:basedOn w:val="a"/>
    <w:uiPriority w:val="99"/>
    <w:unhideWhenUsed/>
    <w:rsid w:val="001E1C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2122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212258"/>
    <w:rPr>
      <w:color w:val="0000FF"/>
      <w:u w:val="single"/>
    </w:rPr>
  </w:style>
  <w:style w:type="character" w:customStyle="1" w:styleId="rvts11">
    <w:name w:val="rvts11"/>
    <w:basedOn w:val="a0"/>
    <w:rsid w:val="00212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03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31-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543-17" TargetMode="External"/><Relationship Id="rId5" Type="http://schemas.openxmlformats.org/officeDocument/2006/relationships/hyperlink" Target="https://zakon.rada.gov.ua/laws/show/1058-1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632</Words>
  <Characters>3608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2021-04-27T11:03:00Z</dcterms:created>
  <dcterms:modified xsi:type="dcterms:W3CDTF">2021-04-27T12:58:00Z</dcterms:modified>
</cp:coreProperties>
</file>